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E1" w:rsidRPr="00C661B5" w:rsidRDefault="005A4AE1" w:rsidP="005A4AE1">
      <w:pPr>
        <w:pStyle w:val="Ttulo1"/>
        <w:rPr>
          <w:rFonts w:ascii="Times New Roman" w:hAnsi="Times New Roman"/>
          <w:b w:val="0"/>
          <w:bCs/>
          <w:u w:val="single"/>
          <w:lang w:val="es-AR"/>
        </w:rPr>
      </w:pPr>
      <w:bookmarkStart w:id="0" w:name="_Toc466830967"/>
      <w:r w:rsidRPr="00C661B5">
        <w:rPr>
          <w:rFonts w:ascii="Times New Roman" w:hAnsi="Times New Roman"/>
          <w:u w:val="single"/>
          <w:lang w:val="es-AR"/>
        </w:rPr>
        <w:t xml:space="preserve">Formulario DE </w:t>
      </w:r>
      <w:bookmarkEnd w:id="0"/>
      <w:r w:rsidR="00D46B5F" w:rsidRPr="00C661B5">
        <w:rPr>
          <w:rFonts w:ascii="Times New Roman" w:hAnsi="Times New Roman"/>
          <w:u w:val="single"/>
          <w:lang w:val="es-AR"/>
        </w:rPr>
        <w:t>FACTORES</w:t>
      </w:r>
      <w:r w:rsidR="00EB0D92" w:rsidRPr="00C661B5">
        <w:rPr>
          <w:rFonts w:ascii="Times New Roman" w:hAnsi="Times New Roman"/>
          <w:u w:val="single"/>
          <w:lang w:val="es-AR"/>
        </w:rPr>
        <w:t xml:space="preserve"> 1 a 5</w:t>
      </w:r>
    </w:p>
    <w:p w:rsidR="005A4AE1" w:rsidRPr="002A75FC" w:rsidRDefault="005A4AE1" w:rsidP="005A4AE1">
      <w:pPr>
        <w:spacing w:line="276" w:lineRule="auto"/>
        <w:rPr>
          <w:rFonts w:ascii="Times New Roman" w:hAnsi="Times New Roman"/>
        </w:rPr>
      </w:pPr>
    </w:p>
    <w:p w:rsidR="005A4AE1" w:rsidRPr="002A75FC" w:rsidRDefault="005A4AE1" w:rsidP="005A4AE1">
      <w:pPr>
        <w:widowControl w:val="0"/>
        <w:tabs>
          <w:tab w:val="right" w:leader="dot" w:pos="8976"/>
        </w:tabs>
        <w:spacing w:line="276" w:lineRule="auto"/>
        <w:ind w:right="10"/>
        <w:jc w:val="both"/>
        <w:rPr>
          <w:rFonts w:ascii="Times New Roman" w:hAnsi="Times New Roman"/>
          <w:i/>
          <w:iCs/>
          <w:lang w:val="es-AR"/>
        </w:rPr>
      </w:pPr>
      <w:r w:rsidRPr="002A75FC">
        <w:rPr>
          <w:rFonts w:ascii="Times New Roman" w:hAnsi="Times New Roman"/>
          <w:iCs/>
          <w:lang w:val="es-AR"/>
        </w:rPr>
        <w:t>[</w:t>
      </w:r>
      <w:r w:rsidR="00D46B5F">
        <w:rPr>
          <w:rFonts w:ascii="Times New Roman" w:hAnsi="Times New Roman"/>
          <w:i/>
          <w:iCs/>
          <w:lang w:val="es-AR"/>
        </w:rPr>
        <w:t>Los siguientes cuadros deberán</w:t>
      </w:r>
      <w:r w:rsidRPr="002A75FC">
        <w:rPr>
          <w:rFonts w:ascii="Times New Roman" w:hAnsi="Times New Roman"/>
          <w:i/>
          <w:iCs/>
          <w:lang w:val="es-AR"/>
        </w:rPr>
        <w:t xml:space="preserve"> </w:t>
      </w:r>
      <w:r>
        <w:rPr>
          <w:rFonts w:ascii="Times New Roman" w:hAnsi="Times New Roman"/>
          <w:i/>
          <w:iCs/>
          <w:lang w:val="es-AR"/>
        </w:rPr>
        <w:t xml:space="preserve">ser </w:t>
      </w:r>
      <w:r w:rsidR="00D46B5F">
        <w:rPr>
          <w:rFonts w:ascii="Times New Roman" w:hAnsi="Times New Roman"/>
          <w:i/>
          <w:iCs/>
          <w:lang w:val="es-AR"/>
        </w:rPr>
        <w:t>completados</w:t>
      </w:r>
      <w:r>
        <w:rPr>
          <w:rFonts w:ascii="Times New Roman" w:hAnsi="Times New Roman"/>
          <w:i/>
          <w:iCs/>
          <w:lang w:val="es-AR"/>
        </w:rPr>
        <w:t xml:space="preserve"> por el </w:t>
      </w:r>
      <w:r w:rsidR="00740DD7">
        <w:rPr>
          <w:rFonts w:ascii="Times New Roman" w:hAnsi="Times New Roman"/>
          <w:i/>
          <w:iCs/>
          <w:lang w:val="es-AR"/>
        </w:rPr>
        <w:t>OFERENTE</w:t>
      </w:r>
      <w:r w:rsidR="00D46B5F">
        <w:rPr>
          <w:rFonts w:ascii="Times New Roman" w:hAnsi="Times New Roman"/>
          <w:i/>
          <w:iCs/>
          <w:lang w:val="es-AR"/>
        </w:rPr>
        <w:t>, en función de las explicaciones que se encuentran en el Pliego de Condiciones y las Circulares aclaratorias</w:t>
      </w:r>
      <w:r w:rsidR="00740DD7">
        <w:rPr>
          <w:rFonts w:ascii="Times New Roman" w:hAnsi="Times New Roman"/>
          <w:i/>
          <w:iCs/>
          <w:lang w:val="es-AR"/>
        </w:rPr>
        <w:t>]</w:t>
      </w:r>
    </w:p>
    <w:p w:rsidR="005A4AE1" w:rsidRPr="002A75FC" w:rsidRDefault="005A4AE1" w:rsidP="005A4AE1">
      <w:pPr>
        <w:spacing w:line="276" w:lineRule="auto"/>
        <w:rPr>
          <w:rFonts w:ascii="Times New Roman" w:hAnsi="Times New Roman"/>
          <w:lang w:val="es-AR"/>
        </w:rPr>
      </w:pPr>
      <w:r w:rsidRPr="002A75FC">
        <w:rPr>
          <w:rFonts w:ascii="Times New Roman" w:hAnsi="Times New Roman"/>
          <w:lang w:val="es-AR"/>
        </w:rPr>
        <w:tab/>
      </w:r>
    </w:p>
    <w:p w:rsidR="005A4AE1" w:rsidRPr="002A75FC" w:rsidRDefault="005A4AE1" w:rsidP="005A4AE1">
      <w:pPr>
        <w:widowControl w:val="0"/>
        <w:spacing w:line="276" w:lineRule="auto"/>
        <w:ind w:right="10"/>
        <w:jc w:val="right"/>
        <w:rPr>
          <w:rFonts w:ascii="Times New Roman" w:hAnsi="Times New Roman"/>
          <w:i/>
          <w:iCs/>
          <w:lang w:val="es-AR"/>
        </w:rPr>
      </w:pPr>
      <w:r w:rsidRPr="002A75FC">
        <w:rPr>
          <w:rFonts w:ascii="Times New Roman" w:hAnsi="Times New Roman"/>
          <w:lang w:val="es-AR"/>
        </w:rPr>
        <w:t xml:space="preserve">Nombre jurídico: </w:t>
      </w:r>
      <w:r w:rsidRPr="002A75FC">
        <w:rPr>
          <w:rFonts w:ascii="Times New Roman" w:hAnsi="Times New Roman"/>
          <w:iCs/>
          <w:lang w:val="es-AR"/>
        </w:rPr>
        <w:t>[</w:t>
      </w:r>
      <w:r w:rsidRPr="002A75FC">
        <w:rPr>
          <w:rFonts w:ascii="Times New Roman" w:hAnsi="Times New Roman"/>
          <w:i/>
          <w:iCs/>
          <w:lang w:val="es-AR"/>
        </w:rPr>
        <w:t>Insertar el nombre completo</w:t>
      </w:r>
      <w:r w:rsidRPr="002A75FC">
        <w:rPr>
          <w:rFonts w:ascii="Times New Roman" w:hAnsi="Times New Roman"/>
          <w:iCs/>
          <w:lang w:val="es-AR"/>
        </w:rPr>
        <w:t>]</w:t>
      </w:r>
    </w:p>
    <w:p w:rsidR="005A4AE1" w:rsidRPr="002A75FC" w:rsidRDefault="005A4AE1" w:rsidP="005A4AE1">
      <w:pPr>
        <w:widowControl w:val="0"/>
        <w:spacing w:line="276" w:lineRule="auto"/>
        <w:ind w:right="10"/>
        <w:jc w:val="right"/>
        <w:rPr>
          <w:rFonts w:ascii="Times New Roman" w:hAnsi="Times New Roman"/>
          <w:i/>
          <w:iCs/>
          <w:lang w:val="es-AR"/>
        </w:rPr>
      </w:pPr>
      <w:r w:rsidRPr="002A75FC">
        <w:rPr>
          <w:rFonts w:ascii="Times New Roman" w:hAnsi="Times New Roman"/>
          <w:lang w:val="es-AR"/>
        </w:rPr>
        <w:t xml:space="preserve">Fecha: </w:t>
      </w:r>
      <w:r w:rsidRPr="002A75FC">
        <w:rPr>
          <w:rFonts w:ascii="Times New Roman" w:hAnsi="Times New Roman"/>
          <w:iCs/>
          <w:lang w:val="es-AR"/>
        </w:rPr>
        <w:t>[</w:t>
      </w:r>
      <w:r w:rsidRPr="002A75FC">
        <w:rPr>
          <w:rFonts w:ascii="Times New Roman" w:hAnsi="Times New Roman"/>
          <w:i/>
          <w:iCs/>
          <w:lang w:val="es-AR"/>
        </w:rPr>
        <w:t>Insertar día, mes, año</w:t>
      </w:r>
      <w:r w:rsidRPr="002A75FC">
        <w:rPr>
          <w:rFonts w:ascii="Times New Roman" w:hAnsi="Times New Roman"/>
          <w:iCs/>
          <w:lang w:val="es-AR"/>
        </w:rPr>
        <w:t>]</w:t>
      </w:r>
    </w:p>
    <w:p w:rsidR="005A4AE1" w:rsidRDefault="005A4AE1" w:rsidP="005A4AE1">
      <w:pPr>
        <w:widowControl w:val="0"/>
        <w:spacing w:line="276" w:lineRule="auto"/>
        <w:ind w:right="10"/>
        <w:jc w:val="right"/>
        <w:rPr>
          <w:rFonts w:ascii="Times New Roman" w:hAnsi="Times New Roman"/>
          <w:iCs/>
          <w:lang w:val="es-AR"/>
        </w:rPr>
      </w:pPr>
      <w:r w:rsidRPr="002A75FC">
        <w:rPr>
          <w:rFonts w:ascii="Times New Roman" w:hAnsi="Times New Roman"/>
          <w:lang w:val="es-AR"/>
        </w:rPr>
        <w:t xml:space="preserve">Nombre jurídico del </w:t>
      </w:r>
      <w:r w:rsidR="00740DD7">
        <w:rPr>
          <w:rFonts w:ascii="Times New Roman" w:hAnsi="Times New Roman"/>
          <w:lang w:val="es-AR"/>
        </w:rPr>
        <w:t>o de los integrantes de la Asociación de Empresas</w:t>
      </w:r>
      <w:proofErr w:type="gramStart"/>
      <w:r w:rsidRPr="002A75FC">
        <w:rPr>
          <w:rFonts w:ascii="Times New Roman" w:hAnsi="Times New Roman"/>
          <w:lang w:val="es-AR"/>
        </w:rPr>
        <w:t>:</w:t>
      </w:r>
      <w:r w:rsidRPr="002A75FC">
        <w:rPr>
          <w:rFonts w:ascii="Times New Roman" w:hAnsi="Times New Roman"/>
          <w:iCs/>
          <w:lang w:val="es-AR"/>
        </w:rPr>
        <w:t>[</w:t>
      </w:r>
      <w:proofErr w:type="gramEnd"/>
      <w:r w:rsidRPr="002A75FC">
        <w:rPr>
          <w:rFonts w:ascii="Times New Roman" w:hAnsi="Times New Roman"/>
          <w:i/>
          <w:iCs/>
          <w:lang w:val="es-AR"/>
        </w:rPr>
        <w:t>Insertar nombre completo</w:t>
      </w:r>
      <w:r w:rsidRPr="002A75FC">
        <w:rPr>
          <w:rFonts w:ascii="Times New Roman" w:hAnsi="Times New Roman"/>
          <w:iCs/>
          <w:lang w:val="es-AR"/>
        </w:rPr>
        <w:t>]</w:t>
      </w:r>
    </w:p>
    <w:p w:rsidR="00C661B5" w:rsidRDefault="00C661B5" w:rsidP="005A4AE1">
      <w:pPr>
        <w:widowControl w:val="0"/>
        <w:spacing w:line="276" w:lineRule="auto"/>
        <w:ind w:right="10"/>
        <w:jc w:val="right"/>
        <w:rPr>
          <w:rFonts w:ascii="Times New Roman" w:hAnsi="Times New Roman"/>
          <w:iCs/>
          <w:lang w:val="es-AR"/>
        </w:rPr>
      </w:pPr>
    </w:p>
    <w:p w:rsidR="00C661B5" w:rsidRPr="002A75FC" w:rsidRDefault="00C661B5" w:rsidP="00C661B5">
      <w:pPr>
        <w:widowControl w:val="0"/>
        <w:spacing w:line="276" w:lineRule="auto"/>
        <w:ind w:right="-364"/>
        <w:rPr>
          <w:rFonts w:ascii="Times New Roman" w:hAnsi="Times New Roman"/>
          <w:b/>
          <w:bCs/>
          <w:lang w:val="es-AR"/>
        </w:rPr>
      </w:pPr>
      <w:r>
        <w:rPr>
          <w:rFonts w:ascii="Times New Roman" w:hAnsi="Times New Roman"/>
          <w:b/>
          <w:bCs/>
          <w:lang w:val="es-AR"/>
        </w:rPr>
        <w:t>1</w:t>
      </w:r>
      <w:r w:rsidRPr="002A75FC">
        <w:rPr>
          <w:rFonts w:ascii="Times New Roman" w:hAnsi="Times New Roman"/>
          <w:b/>
          <w:bCs/>
          <w:lang w:val="es-AR"/>
        </w:rPr>
        <w:t xml:space="preserve">.  </w:t>
      </w:r>
      <w:r>
        <w:rPr>
          <w:rFonts w:ascii="Times New Roman" w:hAnsi="Times New Roman"/>
          <w:b/>
          <w:bCs/>
          <w:lang w:val="es-AR"/>
        </w:rPr>
        <w:t>Tablas de los factores a completar</w:t>
      </w:r>
    </w:p>
    <w:p w:rsidR="00C661B5" w:rsidRPr="002A75FC" w:rsidRDefault="00C661B5" w:rsidP="00C661B5">
      <w:pPr>
        <w:widowControl w:val="0"/>
        <w:spacing w:line="276" w:lineRule="auto"/>
        <w:ind w:right="-364"/>
        <w:rPr>
          <w:rFonts w:ascii="Times New Roman" w:hAnsi="Times New Roman"/>
          <w:b/>
          <w:bCs/>
          <w:lang w:val="es-AR"/>
        </w:rPr>
      </w:pPr>
    </w:p>
    <w:p w:rsidR="00C661B5" w:rsidRPr="00775AB7" w:rsidRDefault="00C661B5" w:rsidP="00C661B5">
      <w:pPr>
        <w:widowControl w:val="0"/>
        <w:spacing w:line="276" w:lineRule="auto"/>
        <w:ind w:right="-364"/>
        <w:jc w:val="both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>El OFERENTE deberá</w:t>
      </w:r>
      <w:r w:rsidRPr="002A75FC">
        <w:rPr>
          <w:rFonts w:ascii="Times New Roman" w:hAnsi="Times New Roman"/>
          <w:lang w:val="es-AR"/>
        </w:rPr>
        <w:t xml:space="preserve"> </w:t>
      </w:r>
      <w:r>
        <w:rPr>
          <w:rFonts w:ascii="Times New Roman" w:hAnsi="Times New Roman"/>
          <w:lang w:val="es-AR"/>
        </w:rPr>
        <w:t>las siguientes tablas correspondientes a los factores 1 a 5 que forman parte de la evaluación del Sobre N°1 tal como se indica en el Pliego de Condiciones y las Circulares respectivas.</w:t>
      </w:r>
    </w:p>
    <w:p w:rsidR="00C661B5" w:rsidRPr="00C661B5" w:rsidRDefault="00C661B5" w:rsidP="00C661B5">
      <w:pPr>
        <w:widowControl w:val="0"/>
        <w:spacing w:line="276" w:lineRule="auto"/>
        <w:ind w:right="10"/>
        <w:rPr>
          <w:rFonts w:ascii="Times New Roman" w:hAnsi="Times New Roman"/>
          <w:iCs/>
          <w:lang w:val="es-AR"/>
        </w:rPr>
      </w:pPr>
      <w:bookmarkStart w:id="1" w:name="_GoBack"/>
      <w:bookmarkEnd w:id="1"/>
    </w:p>
    <w:p w:rsidR="005A4AE1" w:rsidRDefault="005A4AE1" w:rsidP="005A4AE1">
      <w:pPr>
        <w:rPr>
          <w:rFonts w:ascii="Times New Roman" w:hAnsi="Times New Roman"/>
          <w:lang w:val="es-AR"/>
        </w:rPr>
      </w:pPr>
    </w:p>
    <w:p w:rsidR="00D46B5F" w:rsidRDefault="00D46B5F" w:rsidP="00D46B5F">
      <w:pPr>
        <w:jc w:val="both"/>
        <w:outlineLvl w:val="0"/>
        <w:rPr>
          <w:rFonts w:ascii="Times New Roman" w:hAnsi="Times New Roman"/>
          <w:b/>
          <w:u w:val="single"/>
        </w:rPr>
      </w:pPr>
      <w:r w:rsidRPr="00410F1D">
        <w:rPr>
          <w:rFonts w:ascii="Times New Roman" w:hAnsi="Times New Roman"/>
          <w:b/>
          <w:u w:val="single"/>
        </w:rPr>
        <w:t xml:space="preserve">FACTOR Nº 1: </w:t>
      </w:r>
      <w:proofErr w:type="spellStart"/>
      <w:r>
        <w:rPr>
          <w:rFonts w:ascii="Times New Roman" w:hAnsi="Times New Roman"/>
          <w:b/>
          <w:u w:val="single"/>
        </w:rPr>
        <w:t>Densidad</w:t>
      </w:r>
      <w:proofErr w:type="spellEnd"/>
      <w:r w:rsidRPr="00410F1D">
        <w:rPr>
          <w:rFonts w:ascii="Times New Roman" w:hAnsi="Times New Roman"/>
          <w:b/>
          <w:u w:val="single"/>
        </w:rPr>
        <w:t xml:space="preserve"> de Red. </w:t>
      </w:r>
      <w:proofErr w:type="spellStart"/>
      <w:r w:rsidRPr="00410F1D">
        <w:rPr>
          <w:rFonts w:ascii="Times New Roman" w:hAnsi="Times New Roman"/>
          <w:b/>
          <w:u w:val="single"/>
        </w:rPr>
        <w:t>Puntaje</w:t>
      </w:r>
      <w:proofErr w:type="spellEnd"/>
      <w:r w:rsidRPr="00410F1D">
        <w:rPr>
          <w:rFonts w:ascii="Times New Roman" w:hAnsi="Times New Roman"/>
          <w:b/>
          <w:u w:val="single"/>
        </w:rPr>
        <w:t xml:space="preserve"> de 1 </w:t>
      </w:r>
      <w:r>
        <w:rPr>
          <w:rFonts w:ascii="Times New Roman" w:hAnsi="Times New Roman"/>
          <w:b/>
          <w:u w:val="single"/>
        </w:rPr>
        <w:t>a 90.</w:t>
      </w:r>
    </w:p>
    <w:p w:rsidR="00EB0D92" w:rsidRPr="00410F1D" w:rsidRDefault="00EB0D92" w:rsidP="00D46B5F">
      <w:pPr>
        <w:jc w:val="both"/>
        <w:outlineLvl w:val="0"/>
        <w:rPr>
          <w:rFonts w:ascii="Times New Roman" w:hAnsi="Times New Roman"/>
          <w:b/>
          <w:u w:val="single"/>
        </w:rPr>
      </w:pPr>
    </w:p>
    <w:p w:rsidR="00D46B5F" w:rsidRDefault="00D46B5F" w:rsidP="005A4AE1">
      <w:pPr>
        <w:rPr>
          <w:rFonts w:ascii="Times New Roman" w:hAnsi="Times New Roman"/>
          <w:lang w:val="es-AR"/>
        </w:rPr>
      </w:pPr>
    </w:p>
    <w:tbl>
      <w:tblPr>
        <w:tblW w:w="86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1562"/>
        <w:gridCol w:w="1304"/>
        <w:gridCol w:w="1322"/>
        <w:gridCol w:w="970"/>
        <w:gridCol w:w="970"/>
        <w:gridCol w:w="1759"/>
      </w:tblGrid>
      <w:tr w:rsidR="00EB0D92" w:rsidRPr="00EB0D92" w:rsidTr="00EB0D92">
        <w:trPr>
          <w:trHeight w:val="236"/>
        </w:trPr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61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Tabla Factor 1 - Densidad de Red</w:t>
            </w:r>
          </w:p>
        </w:tc>
      </w:tr>
      <w:tr w:rsidR="00EB0D92" w:rsidRPr="00EB0D92" w:rsidTr="00EB0D92">
        <w:trPr>
          <w:trHeight w:val="461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 xml:space="preserve">Factor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Nombre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Socio que aporta la Experiencia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Medición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Datos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Año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Valor</w:t>
            </w:r>
          </w:p>
        </w:tc>
      </w:tr>
      <w:tr w:rsidR="00EB0D92" w:rsidRPr="00EB0D92" w:rsidTr="00EB0D92">
        <w:trPr>
          <w:trHeight w:val="224"/>
        </w:trPr>
        <w:tc>
          <w:tcPr>
            <w:tcW w:w="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1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Densidad de Red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Pasajeros transportados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P1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2015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EB0D92" w:rsidRPr="00EB0D92" w:rsidTr="00EB0D92">
        <w:trPr>
          <w:trHeight w:val="224"/>
        </w:trPr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P2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2016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EB0D92" w:rsidRPr="00EB0D92" w:rsidTr="00EB0D92">
        <w:trPr>
          <w:trHeight w:val="224"/>
        </w:trPr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P3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2017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EB0D92" w:rsidRPr="00EB0D92" w:rsidTr="00EB0D92">
        <w:trPr>
          <w:trHeight w:val="224"/>
        </w:trPr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Km Totales de Red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K1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2015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EB0D92" w:rsidRPr="00EB0D92" w:rsidTr="00EB0D92">
        <w:trPr>
          <w:trHeight w:val="224"/>
        </w:trPr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K2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2016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EB0D92" w:rsidRPr="00EB0D92" w:rsidTr="00EB0D92">
        <w:trPr>
          <w:trHeight w:val="236"/>
        </w:trPr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K3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2017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EB0D92" w:rsidRPr="00EB0D92" w:rsidTr="00EB0D92">
        <w:trPr>
          <w:trHeight w:val="236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DR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</w:tbl>
    <w:p w:rsidR="00D46B5F" w:rsidRDefault="00D46B5F" w:rsidP="005A4AE1">
      <w:pPr>
        <w:rPr>
          <w:rFonts w:ascii="Times New Roman" w:hAnsi="Times New Roman"/>
          <w:lang w:val="es-AR"/>
        </w:rPr>
      </w:pPr>
    </w:p>
    <w:p w:rsidR="00D46B5F" w:rsidRDefault="00D46B5F" w:rsidP="005A4AE1">
      <w:pPr>
        <w:rPr>
          <w:rFonts w:ascii="Times New Roman" w:hAnsi="Times New Roman"/>
          <w:lang w:val="es-AR"/>
        </w:rPr>
      </w:pPr>
    </w:p>
    <w:p w:rsidR="00EB0D92" w:rsidRDefault="00EB0D92" w:rsidP="00EB0D92">
      <w:pPr>
        <w:jc w:val="both"/>
        <w:outlineLvl w:val="0"/>
        <w:rPr>
          <w:rFonts w:ascii="Times New Roman" w:hAnsi="Times New Roman"/>
          <w:b/>
          <w:u w:val="single"/>
        </w:rPr>
      </w:pPr>
      <w:r w:rsidRPr="00410F1D">
        <w:rPr>
          <w:rFonts w:ascii="Times New Roman" w:hAnsi="Times New Roman"/>
          <w:b/>
          <w:u w:val="single"/>
        </w:rPr>
        <w:t xml:space="preserve">FACTOR Nº </w:t>
      </w:r>
      <w:r>
        <w:rPr>
          <w:rFonts w:ascii="Times New Roman" w:hAnsi="Times New Roman"/>
          <w:b/>
          <w:u w:val="single"/>
        </w:rPr>
        <w:t>2</w:t>
      </w:r>
      <w:r w:rsidRPr="00410F1D">
        <w:rPr>
          <w:rFonts w:ascii="Times New Roman" w:hAnsi="Times New Roman"/>
          <w:b/>
          <w:u w:val="single"/>
        </w:rPr>
        <w:t xml:space="preserve">: </w:t>
      </w:r>
      <w:proofErr w:type="spellStart"/>
      <w:r>
        <w:rPr>
          <w:rFonts w:ascii="Times New Roman" w:hAnsi="Times New Roman"/>
          <w:b/>
          <w:u w:val="single"/>
        </w:rPr>
        <w:t>Densidad</w:t>
      </w:r>
      <w:proofErr w:type="spellEnd"/>
      <w:r>
        <w:rPr>
          <w:rFonts w:ascii="Times New Roman" w:hAnsi="Times New Roman"/>
          <w:b/>
          <w:u w:val="single"/>
        </w:rPr>
        <w:t xml:space="preserve"> de </w:t>
      </w:r>
      <w:proofErr w:type="spellStart"/>
      <w:r w:rsidRPr="00410F1D">
        <w:rPr>
          <w:rFonts w:ascii="Times New Roman" w:hAnsi="Times New Roman"/>
          <w:b/>
          <w:u w:val="single"/>
        </w:rPr>
        <w:t>Estaciones</w:t>
      </w:r>
      <w:proofErr w:type="spellEnd"/>
      <w:r w:rsidRPr="00410F1D">
        <w:rPr>
          <w:rFonts w:ascii="Times New Roman" w:hAnsi="Times New Roman"/>
          <w:b/>
          <w:u w:val="single"/>
        </w:rPr>
        <w:t xml:space="preserve"> </w:t>
      </w:r>
      <w:proofErr w:type="spellStart"/>
      <w:r w:rsidRPr="00410F1D">
        <w:rPr>
          <w:rFonts w:ascii="Times New Roman" w:hAnsi="Times New Roman"/>
          <w:b/>
          <w:u w:val="single"/>
        </w:rPr>
        <w:t>comerciales</w:t>
      </w:r>
      <w:proofErr w:type="spellEnd"/>
      <w:r w:rsidRPr="00410F1D">
        <w:rPr>
          <w:rFonts w:ascii="Times New Roman" w:hAnsi="Times New Roman"/>
          <w:b/>
          <w:u w:val="single"/>
        </w:rPr>
        <w:t xml:space="preserve"> </w:t>
      </w:r>
      <w:proofErr w:type="spellStart"/>
      <w:r w:rsidRPr="00410F1D">
        <w:rPr>
          <w:rFonts w:ascii="Times New Roman" w:hAnsi="Times New Roman"/>
          <w:b/>
          <w:u w:val="single"/>
        </w:rPr>
        <w:t>operadas</w:t>
      </w:r>
      <w:proofErr w:type="spellEnd"/>
      <w:r w:rsidRPr="00410F1D">
        <w:rPr>
          <w:rFonts w:ascii="Times New Roman" w:hAnsi="Times New Roman"/>
          <w:b/>
          <w:u w:val="single"/>
        </w:rPr>
        <w:t xml:space="preserve">. </w:t>
      </w:r>
      <w:proofErr w:type="spellStart"/>
      <w:r w:rsidRPr="00410F1D">
        <w:rPr>
          <w:rFonts w:ascii="Times New Roman" w:hAnsi="Times New Roman"/>
          <w:b/>
          <w:u w:val="single"/>
        </w:rPr>
        <w:t>Puntaje</w:t>
      </w:r>
      <w:proofErr w:type="spellEnd"/>
      <w:r w:rsidRPr="00410F1D">
        <w:rPr>
          <w:rFonts w:ascii="Times New Roman" w:hAnsi="Times New Roman"/>
          <w:b/>
          <w:u w:val="single"/>
        </w:rPr>
        <w:t xml:space="preserve"> de 1 </w:t>
      </w:r>
      <w:r>
        <w:rPr>
          <w:rFonts w:ascii="Times New Roman" w:hAnsi="Times New Roman"/>
          <w:b/>
          <w:u w:val="single"/>
        </w:rPr>
        <w:t>a 90.</w:t>
      </w:r>
    </w:p>
    <w:p w:rsidR="00EB0D92" w:rsidRDefault="00EB0D92" w:rsidP="00EB0D92">
      <w:pPr>
        <w:jc w:val="both"/>
        <w:outlineLvl w:val="0"/>
        <w:rPr>
          <w:rFonts w:ascii="Times New Roman" w:hAnsi="Times New Roman"/>
          <w:b/>
          <w:u w:val="single"/>
        </w:rPr>
      </w:pPr>
    </w:p>
    <w:p w:rsidR="00EB0D92" w:rsidRPr="00410F1D" w:rsidRDefault="00EB0D92" w:rsidP="00EB0D92">
      <w:pPr>
        <w:jc w:val="both"/>
        <w:outlineLvl w:val="0"/>
        <w:rPr>
          <w:rFonts w:ascii="Times New Roman" w:hAnsi="Times New Roman"/>
          <w:b/>
          <w:u w:val="single"/>
        </w:rPr>
      </w:pPr>
    </w:p>
    <w:p w:rsidR="00D46B5F" w:rsidRDefault="00D46B5F" w:rsidP="005A4AE1">
      <w:pPr>
        <w:rPr>
          <w:rFonts w:ascii="Times New Roman" w:hAnsi="Times New Roman"/>
          <w:lang w:val="es-AR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611"/>
        <w:gridCol w:w="1345"/>
        <w:gridCol w:w="1326"/>
        <w:gridCol w:w="1001"/>
        <w:gridCol w:w="1001"/>
        <w:gridCol w:w="1815"/>
      </w:tblGrid>
      <w:tr w:rsidR="00EB0D92" w:rsidRPr="00EB0D92" w:rsidTr="00EB0D92">
        <w:trPr>
          <w:trHeight w:val="236"/>
        </w:trPr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63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 xml:space="preserve">Tabla </w:t>
            </w:r>
            <w:r w:rsidRPr="00EB0D92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Factor 2 - Densidad de Estaciones</w:t>
            </w:r>
          </w:p>
        </w:tc>
      </w:tr>
      <w:tr w:rsidR="00EB0D92" w:rsidRPr="00EB0D92" w:rsidTr="00EB0D92">
        <w:trPr>
          <w:trHeight w:val="461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 xml:space="preserve">Factor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Nombre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Socio que aporta la Experiencia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Medición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Datos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Año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Valor</w:t>
            </w:r>
          </w:p>
        </w:tc>
      </w:tr>
      <w:tr w:rsidR="00EB0D92" w:rsidRPr="00EB0D92" w:rsidTr="00EB0D92">
        <w:trPr>
          <w:trHeight w:val="224"/>
        </w:trPr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2</w:t>
            </w:r>
          </w:p>
        </w:tc>
        <w:tc>
          <w:tcPr>
            <w:tcW w:w="16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 xml:space="preserve">Densidad de Estaciones </w:t>
            </w:r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Pasajeros transportados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P1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2015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EB0D92" w:rsidRPr="00EB0D92" w:rsidTr="00EB0D92">
        <w:trPr>
          <w:trHeight w:val="224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16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11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P2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2016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EB0D92" w:rsidRPr="00EB0D92" w:rsidTr="00EB0D92">
        <w:trPr>
          <w:trHeight w:val="224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16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11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P3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2017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EB0D92" w:rsidRPr="00EB0D92" w:rsidTr="00EB0D92">
        <w:trPr>
          <w:trHeight w:val="224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16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Estaciones de Red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E1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2015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EB0D92" w:rsidRPr="00EB0D92" w:rsidTr="00EB0D92">
        <w:trPr>
          <w:trHeight w:val="224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16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E2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2016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EB0D92" w:rsidRPr="00EB0D92" w:rsidTr="00EB0D92">
        <w:trPr>
          <w:trHeight w:val="236"/>
        </w:trPr>
        <w:tc>
          <w:tcPr>
            <w:tcW w:w="7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16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E3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2017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EB0D92" w:rsidRPr="00EB0D92" w:rsidTr="00EB0D92">
        <w:trPr>
          <w:trHeight w:val="236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DE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</w:tbl>
    <w:p w:rsidR="00EB0D92" w:rsidRDefault="00EB0D92" w:rsidP="005A4AE1">
      <w:pPr>
        <w:rPr>
          <w:rFonts w:ascii="Times New Roman" w:hAnsi="Times New Roman"/>
          <w:lang w:val="es-AR"/>
        </w:rPr>
      </w:pPr>
    </w:p>
    <w:p w:rsidR="00EB0D92" w:rsidRDefault="00EB0D92" w:rsidP="005A4AE1">
      <w:pPr>
        <w:rPr>
          <w:rFonts w:ascii="Times New Roman" w:hAnsi="Times New Roman"/>
          <w:lang w:val="es-AR"/>
        </w:rPr>
      </w:pPr>
    </w:p>
    <w:p w:rsidR="00EB0D92" w:rsidRDefault="00EB0D92" w:rsidP="00EB0D92">
      <w:pPr>
        <w:spacing w:after="160" w:line="259" w:lineRule="auto"/>
        <w:rPr>
          <w:rFonts w:ascii="Times New Roman" w:eastAsia="Calibri" w:hAnsi="Times New Roman"/>
          <w:b/>
          <w:u w:val="single"/>
        </w:rPr>
      </w:pPr>
      <w:r>
        <w:rPr>
          <w:rFonts w:ascii="Times New Roman" w:eastAsia="Calibri" w:hAnsi="Times New Roman"/>
          <w:b/>
          <w:u w:val="single"/>
        </w:rPr>
        <w:t xml:space="preserve">FACTOR N° 3A. </w:t>
      </w:r>
      <w:proofErr w:type="spellStart"/>
      <w:r w:rsidRPr="0083068D">
        <w:rPr>
          <w:rFonts w:ascii="Times New Roman" w:eastAsia="Calibri" w:hAnsi="Times New Roman"/>
          <w:b/>
          <w:u w:val="single"/>
        </w:rPr>
        <w:t>Heterogeneidad</w:t>
      </w:r>
      <w:proofErr w:type="spellEnd"/>
      <w:r w:rsidRPr="0083068D">
        <w:rPr>
          <w:rFonts w:ascii="Times New Roman" w:eastAsia="Calibri" w:hAnsi="Times New Roman"/>
          <w:b/>
          <w:u w:val="single"/>
        </w:rPr>
        <w:t xml:space="preserve"> de </w:t>
      </w:r>
      <w:proofErr w:type="spellStart"/>
      <w:r w:rsidRPr="0083068D">
        <w:rPr>
          <w:rFonts w:ascii="Times New Roman" w:eastAsia="Calibri" w:hAnsi="Times New Roman"/>
          <w:b/>
          <w:u w:val="single"/>
        </w:rPr>
        <w:t>trenes</w:t>
      </w:r>
      <w:proofErr w:type="spellEnd"/>
      <w:r w:rsidRPr="0083068D">
        <w:rPr>
          <w:rFonts w:ascii="Times New Roman" w:eastAsia="Calibri" w:hAnsi="Times New Roman"/>
          <w:b/>
          <w:u w:val="single"/>
        </w:rPr>
        <w:t xml:space="preserve">. </w:t>
      </w:r>
      <w:proofErr w:type="spellStart"/>
      <w:r w:rsidRPr="0083068D">
        <w:rPr>
          <w:rFonts w:ascii="Times New Roman" w:eastAsia="Calibri" w:hAnsi="Times New Roman"/>
          <w:b/>
          <w:u w:val="single"/>
        </w:rPr>
        <w:t>Puntaje</w:t>
      </w:r>
      <w:proofErr w:type="spellEnd"/>
      <w:r w:rsidRPr="0083068D">
        <w:rPr>
          <w:rFonts w:ascii="Times New Roman" w:eastAsia="Calibri" w:hAnsi="Times New Roman"/>
          <w:b/>
          <w:u w:val="single"/>
        </w:rPr>
        <w:t xml:space="preserve"> de 1 a 45 </w:t>
      </w:r>
      <w:proofErr w:type="spellStart"/>
      <w:r w:rsidRPr="0083068D">
        <w:rPr>
          <w:rFonts w:ascii="Times New Roman" w:eastAsia="Calibri" w:hAnsi="Times New Roman"/>
          <w:b/>
          <w:u w:val="single"/>
        </w:rPr>
        <w:t>puntos</w:t>
      </w:r>
      <w:proofErr w:type="spellEnd"/>
      <w:r w:rsidRPr="0083068D">
        <w:rPr>
          <w:rFonts w:ascii="Times New Roman" w:eastAsia="Calibri" w:hAnsi="Times New Roman"/>
          <w:b/>
          <w:u w:val="single"/>
        </w:rPr>
        <w:t>.</w:t>
      </w:r>
    </w:p>
    <w:p w:rsidR="00EB0D92" w:rsidRPr="0083068D" w:rsidRDefault="00EB0D92" w:rsidP="00EB0D92">
      <w:pPr>
        <w:spacing w:after="160" w:line="259" w:lineRule="auto"/>
        <w:rPr>
          <w:rFonts w:ascii="Times New Roman" w:eastAsia="Calibri" w:hAnsi="Times New Roman"/>
          <w:b/>
          <w:u w:val="single"/>
        </w:rPr>
      </w:pPr>
    </w:p>
    <w:tbl>
      <w:tblPr>
        <w:tblW w:w="90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3204"/>
        <w:gridCol w:w="2242"/>
        <w:gridCol w:w="1021"/>
        <w:gridCol w:w="762"/>
        <w:gridCol w:w="935"/>
      </w:tblGrid>
      <w:tr w:rsidR="00EB0D92" w:rsidRPr="00EB0D92" w:rsidTr="00EB0D92">
        <w:trPr>
          <w:trHeight w:val="280"/>
        </w:trPr>
        <w:tc>
          <w:tcPr>
            <w:tcW w:w="901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AR" w:eastAsia="es-AR"/>
              </w:rPr>
            </w:pPr>
            <w:r w:rsidRPr="00EB0D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 xml:space="preserve">TABLA FACTOR 3A - Listado de series diferentes de trenes, para calcular el </w:t>
            </w:r>
            <w:proofErr w:type="spellStart"/>
            <w:r w:rsidRPr="00EB0D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AR" w:eastAsia="es-AR"/>
              </w:rPr>
              <w:t>qst</w:t>
            </w:r>
            <w:proofErr w:type="spellEnd"/>
          </w:p>
        </w:tc>
      </w:tr>
      <w:tr w:rsidR="00EB0D92" w:rsidRPr="00EB0D92" w:rsidTr="00EB0D92">
        <w:trPr>
          <w:trHeight w:val="627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Período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Marca, modelo  y año/s de puesta en servicio de cada serie de trenes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Línea/s en la que presta/</w:t>
            </w:r>
            <w:proofErr w:type="spellStart"/>
            <w:r w:rsidRPr="00EB0D92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ba</w:t>
            </w:r>
            <w:proofErr w:type="spellEnd"/>
            <w:r w:rsidRPr="00EB0D92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 xml:space="preserve"> servicio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Cantidad (1)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proofErr w:type="spellStart"/>
            <w:r w:rsidRPr="00EB0D92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Coef</w:t>
            </w:r>
            <w:proofErr w:type="spellEnd"/>
            <w:r w:rsidRPr="00EB0D92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 xml:space="preserve"> </w:t>
            </w:r>
            <w:proofErr w:type="spellStart"/>
            <w:r w:rsidRPr="00EB0D92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Pond</w:t>
            </w:r>
            <w:proofErr w:type="spellEnd"/>
            <w:r w:rsidRPr="00EB0D92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. (2)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Subtotal (1)x(2)</w:t>
            </w:r>
          </w:p>
        </w:tc>
      </w:tr>
      <w:tr w:rsidR="00EB0D92" w:rsidRPr="00EB0D92" w:rsidTr="00EB0D92">
        <w:trPr>
          <w:trHeight w:val="266"/>
        </w:trPr>
        <w:tc>
          <w:tcPr>
            <w:tcW w:w="10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 w:rsidRPr="00EB0D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AR" w:eastAsia="es-AR"/>
              </w:rPr>
              <w:t>I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…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EB0D92">
              <w:rPr>
                <w:rFonts w:ascii="Calibri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EB0D92">
              <w:rPr>
                <w:rFonts w:ascii="Calibri" w:hAnsi="Calibri" w:cs="Calibri"/>
                <w:color w:val="000000"/>
                <w:lang w:val="es-AR" w:eastAsia="es-AR"/>
              </w:rPr>
              <w:t> </w:t>
            </w:r>
          </w:p>
        </w:tc>
      </w:tr>
      <w:tr w:rsidR="00EB0D92" w:rsidRPr="00EB0D92" w:rsidTr="00EB0D92">
        <w:trPr>
          <w:trHeight w:val="266"/>
        </w:trPr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AR" w:eastAsia="es-AR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…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EB0D92">
              <w:rPr>
                <w:rFonts w:ascii="Calibri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EB0D92">
              <w:rPr>
                <w:rFonts w:ascii="Calibri" w:hAnsi="Calibri" w:cs="Calibri"/>
                <w:color w:val="000000"/>
                <w:lang w:val="es-AR" w:eastAsia="es-AR"/>
              </w:rPr>
              <w:t> </w:t>
            </w:r>
          </w:p>
        </w:tc>
      </w:tr>
      <w:tr w:rsidR="00EB0D92" w:rsidRPr="00EB0D92" w:rsidTr="00EB0D92">
        <w:trPr>
          <w:trHeight w:val="280"/>
        </w:trPr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AR" w:eastAsia="es-AR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…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EB0D92">
              <w:rPr>
                <w:rFonts w:ascii="Calibri" w:hAnsi="Calibri" w:cs="Calibri"/>
                <w:noProof/>
                <w:color w:val="000000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171450</wp:posOffset>
                      </wp:positionV>
                      <wp:extent cx="561975" cy="247650"/>
                      <wp:effectExtent l="0" t="0" r="0" b="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3034" cy="250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BD2335" w:rsidRDefault="00BD2335" w:rsidP="00EB0D9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q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sti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lIns="0" tIns="0" rIns="0" b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margin-left:41.25pt;margin-top:13.5pt;width:44.2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" filled="f" stroked="f">
                      <v:textbox inset="0,0,0,0">
                        <w:txbxContent>
                          <w:p w:rsidR="00BD2335" w:rsidRDefault="00BD2335" w:rsidP="00EB0D9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sti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208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7"/>
            </w:tblGrid>
            <w:tr w:rsidR="00EB0D92" w:rsidRPr="00EB0D92" w:rsidTr="00EB0D92">
              <w:trPr>
                <w:trHeight w:val="280"/>
                <w:tblCellSpacing w:w="0" w:type="dxa"/>
              </w:trPr>
              <w:tc>
                <w:tcPr>
                  <w:tcW w:w="2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0D92" w:rsidRPr="00EB0D92" w:rsidRDefault="00EB0D92" w:rsidP="00EB0D92">
                  <w:pPr>
                    <w:jc w:val="center"/>
                    <w:rPr>
                      <w:rFonts w:ascii="Times New Roman" w:hAnsi="Times New Roman"/>
                      <w:color w:val="000000"/>
                      <w:lang w:val="es-AR" w:eastAsia="es-AR"/>
                    </w:rPr>
                  </w:pPr>
                  <w:r w:rsidRPr="00EB0D92">
                    <w:rPr>
                      <w:rFonts w:ascii="Times New Roman" w:hAnsi="Times New Roman"/>
                      <w:color w:val="000000"/>
                      <w:lang w:val="es-AR" w:eastAsia="es-AR"/>
                    </w:rPr>
                    <w:t>…</w:t>
                  </w:r>
                </w:p>
              </w:tc>
            </w:tr>
          </w:tbl>
          <w:p w:rsidR="00EB0D92" w:rsidRPr="00EB0D92" w:rsidRDefault="00EB0D92" w:rsidP="00EB0D92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EB0D92">
              <w:rPr>
                <w:rFonts w:ascii="Calibri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EB0D92">
              <w:rPr>
                <w:rFonts w:ascii="Calibri" w:hAnsi="Calibri" w:cs="Calibri"/>
                <w:color w:val="000000"/>
                <w:lang w:val="es-AR" w:eastAsia="es-AR"/>
              </w:rPr>
              <w:t> </w:t>
            </w:r>
          </w:p>
        </w:tc>
      </w:tr>
      <w:tr w:rsidR="00EB0D92" w:rsidRPr="00EB0D92" w:rsidTr="00EB0D92">
        <w:trPr>
          <w:trHeight w:val="280"/>
        </w:trPr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AR" w:eastAsia="es-AR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Subtotal Período I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∑ =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0,50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EB0D92" w:rsidRPr="00EB0D92" w:rsidTr="00EB0D92">
        <w:trPr>
          <w:trHeight w:val="266"/>
        </w:trPr>
        <w:tc>
          <w:tcPr>
            <w:tcW w:w="10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 w:rsidRPr="00EB0D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AR" w:eastAsia="es-AR"/>
              </w:rPr>
              <w:t>II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…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EB0D92">
              <w:rPr>
                <w:rFonts w:ascii="Calibri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EB0D92">
              <w:rPr>
                <w:rFonts w:ascii="Calibri" w:hAnsi="Calibri" w:cs="Calibri"/>
                <w:color w:val="000000"/>
                <w:lang w:val="es-AR" w:eastAsia="es-AR"/>
              </w:rPr>
              <w:t> </w:t>
            </w:r>
          </w:p>
        </w:tc>
      </w:tr>
      <w:tr w:rsidR="00EB0D92" w:rsidRPr="00EB0D92" w:rsidTr="00EB0D92">
        <w:trPr>
          <w:trHeight w:val="266"/>
        </w:trPr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AR" w:eastAsia="es-AR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…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EB0D92">
              <w:rPr>
                <w:rFonts w:ascii="Calibri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EB0D92">
              <w:rPr>
                <w:rFonts w:ascii="Calibri" w:hAnsi="Calibri" w:cs="Calibri"/>
                <w:color w:val="000000"/>
                <w:lang w:val="es-AR" w:eastAsia="es-AR"/>
              </w:rPr>
              <w:t> </w:t>
            </w:r>
          </w:p>
        </w:tc>
      </w:tr>
      <w:tr w:rsidR="00EB0D92" w:rsidRPr="00EB0D92" w:rsidTr="00EB0D92">
        <w:trPr>
          <w:trHeight w:val="266"/>
        </w:trPr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AR" w:eastAsia="es-AR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…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EB0D92">
              <w:rPr>
                <w:rFonts w:ascii="Calibri" w:hAnsi="Calibri" w:cs="Calibri"/>
                <w:noProof/>
                <w:color w:val="000000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161925</wp:posOffset>
                      </wp:positionV>
                      <wp:extent cx="561975" cy="247650"/>
                      <wp:effectExtent l="0" t="0" r="0" b="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3034" cy="250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BD2335" w:rsidRDefault="00BD2335" w:rsidP="00EB0D9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q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sti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lIns="0" tIns="0" rIns="0" b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4" o:spid="_x0000_s1027" type="#_x0000_t202" style="position:absolute;margin-left:39.75pt;margin-top:12.75pt;width:44.2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" filled="f" stroked="f">
                      <v:textbox inset="0,0,0,0">
                        <w:txbxContent>
                          <w:p w:rsidR="00BD2335" w:rsidRDefault="00BD2335" w:rsidP="00EB0D9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sti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208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7"/>
            </w:tblGrid>
            <w:tr w:rsidR="00EB0D92" w:rsidRPr="00EB0D92" w:rsidTr="00EB0D92">
              <w:trPr>
                <w:trHeight w:val="266"/>
                <w:tblCellSpacing w:w="0" w:type="dxa"/>
              </w:trPr>
              <w:tc>
                <w:tcPr>
                  <w:tcW w:w="2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0D92" w:rsidRPr="00EB0D92" w:rsidRDefault="00EB0D92" w:rsidP="00EB0D92">
                  <w:pPr>
                    <w:jc w:val="center"/>
                    <w:rPr>
                      <w:rFonts w:ascii="Times New Roman" w:hAnsi="Times New Roman"/>
                      <w:color w:val="000000"/>
                      <w:lang w:val="es-AR" w:eastAsia="es-AR"/>
                    </w:rPr>
                  </w:pPr>
                  <w:r w:rsidRPr="00EB0D92">
                    <w:rPr>
                      <w:rFonts w:ascii="Times New Roman" w:hAnsi="Times New Roman"/>
                      <w:color w:val="000000"/>
                      <w:lang w:val="es-AR" w:eastAsia="es-AR"/>
                    </w:rPr>
                    <w:t>…</w:t>
                  </w:r>
                </w:p>
              </w:tc>
            </w:tr>
          </w:tbl>
          <w:p w:rsidR="00EB0D92" w:rsidRPr="00EB0D92" w:rsidRDefault="00EB0D92" w:rsidP="00EB0D92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EB0D92">
              <w:rPr>
                <w:rFonts w:ascii="Calibri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EB0D92">
              <w:rPr>
                <w:rFonts w:ascii="Calibri" w:hAnsi="Calibri" w:cs="Calibri"/>
                <w:color w:val="000000"/>
                <w:lang w:val="es-AR" w:eastAsia="es-AR"/>
              </w:rPr>
              <w:t> </w:t>
            </w:r>
          </w:p>
        </w:tc>
      </w:tr>
      <w:tr w:rsidR="00EB0D92" w:rsidRPr="00EB0D92" w:rsidTr="00EB0D92">
        <w:trPr>
          <w:trHeight w:val="266"/>
        </w:trPr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AR" w:eastAsia="es-AR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Subtotal Período II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∑ =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0,75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EB0D92" w:rsidRPr="00EB0D92" w:rsidTr="00EB0D92">
        <w:trPr>
          <w:trHeight w:val="266"/>
        </w:trPr>
        <w:tc>
          <w:tcPr>
            <w:tcW w:w="1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 w:rsidRPr="00EB0D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AR" w:eastAsia="es-AR"/>
              </w:rPr>
              <w:t>III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…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EB0D92">
              <w:rPr>
                <w:rFonts w:ascii="Calibri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EB0D92">
              <w:rPr>
                <w:rFonts w:ascii="Calibri" w:hAnsi="Calibri" w:cs="Calibri"/>
                <w:color w:val="000000"/>
                <w:lang w:val="es-AR" w:eastAsia="es-AR"/>
              </w:rPr>
              <w:t> </w:t>
            </w:r>
          </w:p>
        </w:tc>
      </w:tr>
      <w:tr w:rsidR="00EB0D92" w:rsidRPr="00EB0D92" w:rsidTr="00EB0D92">
        <w:trPr>
          <w:trHeight w:val="266"/>
        </w:trPr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AR" w:eastAsia="es-AR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…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EB0D92">
              <w:rPr>
                <w:rFonts w:ascii="Calibri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EB0D92">
              <w:rPr>
                <w:rFonts w:ascii="Calibri" w:hAnsi="Calibri" w:cs="Calibri"/>
                <w:color w:val="000000"/>
                <w:lang w:val="es-AR" w:eastAsia="es-AR"/>
              </w:rPr>
              <w:t> </w:t>
            </w:r>
          </w:p>
        </w:tc>
      </w:tr>
      <w:tr w:rsidR="00EB0D92" w:rsidRPr="00EB0D92" w:rsidTr="00EB0D92">
        <w:trPr>
          <w:trHeight w:val="266"/>
        </w:trPr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AR" w:eastAsia="es-AR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…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EB0D92">
              <w:rPr>
                <w:rFonts w:ascii="Calibri" w:hAnsi="Calibri" w:cs="Calibri"/>
                <w:noProof/>
                <w:color w:val="000000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161925</wp:posOffset>
                      </wp:positionV>
                      <wp:extent cx="561975" cy="247650"/>
                      <wp:effectExtent l="0" t="0" r="0" b="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3034" cy="250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BD2335" w:rsidRDefault="00BD2335" w:rsidP="00EB0D9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q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sti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lIns="0" tIns="0" rIns="0" b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5" o:spid="_x0000_s1028" type="#_x0000_t202" style="position:absolute;margin-left:41.25pt;margin-top:12.75pt;width:44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" filled="f" stroked="f">
                      <v:textbox inset="0,0,0,0">
                        <w:txbxContent>
                          <w:p w:rsidR="00BD2335" w:rsidRDefault="00BD2335" w:rsidP="00EB0D9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sti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0D92">
              <w:rPr>
                <w:rFonts w:ascii="Calibri" w:hAnsi="Calibri" w:cs="Calibri"/>
                <w:noProof/>
                <w:color w:val="000000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361950</wp:posOffset>
                      </wp:positionV>
                      <wp:extent cx="466725" cy="219075"/>
                      <wp:effectExtent l="0" t="0" r="0" b="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7786" cy="2190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BD2335" w:rsidRDefault="00BD2335" w:rsidP="00EB0D9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q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st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lIns="0" tIns="0" rIns="0" bIns="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7" o:spid="_x0000_s1029" type="#_x0000_t202" style="position:absolute;margin-left:43.5pt;margin-top:28.5pt;width:36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" filled="f" stroked="f">
                      <v:textbox inset="0,0,0,0">
                        <w:txbxContent>
                          <w:p w:rsidR="00BD2335" w:rsidRDefault="00BD2335" w:rsidP="00EB0D9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q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st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208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7"/>
            </w:tblGrid>
            <w:tr w:rsidR="00EB0D92" w:rsidRPr="00EB0D92" w:rsidTr="00EB0D92">
              <w:trPr>
                <w:trHeight w:val="266"/>
                <w:tblCellSpacing w:w="0" w:type="dxa"/>
              </w:trPr>
              <w:tc>
                <w:tcPr>
                  <w:tcW w:w="20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B0D92" w:rsidRPr="00EB0D92" w:rsidRDefault="00EB0D92" w:rsidP="00EB0D92">
                  <w:pPr>
                    <w:jc w:val="center"/>
                    <w:rPr>
                      <w:rFonts w:ascii="Times New Roman" w:hAnsi="Times New Roman"/>
                      <w:color w:val="000000"/>
                      <w:lang w:val="es-AR" w:eastAsia="es-AR"/>
                    </w:rPr>
                  </w:pPr>
                  <w:r w:rsidRPr="00EB0D92">
                    <w:rPr>
                      <w:rFonts w:ascii="Times New Roman" w:hAnsi="Times New Roman"/>
                      <w:color w:val="000000"/>
                      <w:lang w:val="es-AR" w:eastAsia="es-AR"/>
                    </w:rPr>
                    <w:t>…</w:t>
                  </w:r>
                </w:p>
              </w:tc>
            </w:tr>
          </w:tbl>
          <w:p w:rsidR="00EB0D92" w:rsidRPr="00EB0D92" w:rsidRDefault="00EB0D92" w:rsidP="00EB0D92">
            <w:pPr>
              <w:rPr>
                <w:rFonts w:ascii="Calibri" w:hAnsi="Calibri" w:cs="Calibri"/>
                <w:color w:val="000000"/>
                <w:lang w:val="es-AR" w:eastAsia="es-A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EB0D92">
              <w:rPr>
                <w:rFonts w:ascii="Calibri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EB0D92">
              <w:rPr>
                <w:rFonts w:ascii="Calibri" w:hAnsi="Calibri" w:cs="Calibri"/>
                <w:color w:val="000000"/>
                <w:lang w:val="es-AR" w:eastAsia="es-AR"/>
              </w:rPr>
              <w:t> </w:t>
            </w:r>
          </w:p>
        </w:tc>
      </w:tr>
      <w:tr w:rsidR="00EB0D92" w:rsidRPr="00EB0D92" w:rsidTr="00EB0D92">
        <w:trPr>
          <w:trHeight w:val="280"/>
        </w:trPr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s-AR" w:eastAsia="es-AR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Subtotal Período III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∑ =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EB0D92" w:rsidRPr="00EB0D92" w:rsidTr="00EB0D92">
        <w:trPr>
          <w:trHeight w:val="28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3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Total</w:t>
            </w:r>
          </w:p>
        </w:tc>
        <w:tc>
          <w:tcPr>
            <w:tcW w:w="2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D92" w:rsidRPr="00EB0D92" w:rsidRDefault="00EB0D92" w:rsidP="00EB0D92">
            <w:pPr>
              <w:jc w:val="center"/>
              <w:rPr>
                <w:rFonts w:ascii="Calibri" w:hAnsi="Calibri" w:cs="Calibri"/>
                <w:color w:val="000000"/>
                <w:lang w:val="es-AR" w:eastAsia="es-AR"/>
              </w:rPr>
            </w:pPr>
            <w:r w:rsidRPr="00EB0D92">
              <w:rPr>
                <w:rFonts w:ascii="Calibri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EB0D92">
              <w:rPr>
                <w:rFonts w:ascii="Calibri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EB0D92" w:rsidRPr="00EB0D92" w:rsidRDefault="00EB0D92" w:rsidP="00EB0D92">
            <w:pPr>
              <w:rPr>
                <w:rFonts w:ascii="Calibri" w:hAnsi="Calibri" w:cs="Calibri"/>
                <w:color w:val="000000"/>
                <w:lang w:val="es-AR" w:eastAsia="es-AR"/>
              </w:rPr>
            </w:pPr>
            <w:r w:rsidRPr="00EB0D92">
              <w:rPr>
                <w:rFonts w:ascii="Calibri" w:hAnsi="Calibri" w:cs="Calibri"/>
                <w:color w:val="000000"/>
                <w:lang w:val="es-AR" w:eastAsia="es-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0D92" w:rsidRPr="00EB0D92" w:rsidRDefault="00EB0D92" w:rsidP="00EB0D92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EB0D92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∑ =</w:t>
            </w:r>
          </w:p>
        </w:tc>
      </w:tr>
    </w:tbl>
    <w:p w:rsidR="00EB0D92" w:rsidRDefault="00EB0D92" w:rsidP="005A4AE1">
      <w:pPr>
        <w:rPr>
          <w:rFonts w:ascii="Times New Roman" w:hAnsi="Times New Roman"/>
          <w:lang w:val="es-AR"/>
        </w:rPr>
      </w:pPr>
    </w:p>
    <w:p w:rsidR="00EB0D92" w:rsidRDefault="00EB0D92" w:rsidP="005A4AE1">
      <w:pPr>
        <w:rPr>
          <w:rFonts w:ascii="Times New Roman" w:hAnsi="Times New Roman"/>
          <w:lang w:val="es-AR"/>
        </w:rPr>
      </w:pPr>
    </w:p>
    <w:p w:rsidR="00EB0D92" w:rsidRDefault="00EB0D92" w:rsidP="005A4AE1">
      <w:pPr>
        <w:rPr>
          <w:rFonts w:ascii="Times New Roman" w:hAnsi="Times New Roman"/>
          <w:lang w:val="es-AR"/>
        </w:rPr>
      </w:pPr>
    </w:p>
    <w:p w:rsidR="00EB0D92" w:rsidRPr="002A75FC" w:rsidRDefault="00EB0D92" w:rsidP="005A4AE1">
      <w:pPr>
        <w:rPr>
          <w:rFonts w:ascii="Times New Roman" w:hAnsi="Times New Roman"/>
          <w:lang w:val="es-AR"/>
        </w:rPr>
      </w:pPr>
      <w:r>
        <w:rPr>
          <w:rFonts w:ascii="Times New Roman" w:eastAsia="Calibri" w:hAnsi="Times New Roman"/>
          <w:b/>
          <w:u w:val="single"/>
        </w:rPr>
        <w:t xml:space="preserve">FACTOR N° 3B. </w:t>
      </w:r>
      <w:proofErr w:type="spellStart"/>
      <w:r w:rsidRPr="0083068D">
        <w:rPr>
          <w:rFonts w:ascii="Times New Roman" w:eastAsia="Calibri" w:hAnsi="Times New Roman"/>
          <w:b/>
          <w:u w:val="single"/>
        </w:rPr>
        <w:t>Heterogeneidad</w:t>
      </w:r>
      <w:proofErr w:type="spellEnd"/>
      <w:r w:rsidRPr="0083068D">
        <w:rPr>
          <w:rFonts w:ascii="Times New Roman" w:eastAsia="Calibri" w:hAnsi="Times New Roman"/>
          <w:b/>
          <w:u w:val="single"/>
        </w:rPr>
        <w:t xml:space="preserve"> de los </w:t>
      </w:r>
      <w:proofErr w:type="spellStart"/>
      <w:r w:rsidRPr="0083068D">
        <w:rPr>
          <w:rFonts w:ascii="Times New Roman" w:eastAsia="Calibri" w:hAnsi="Times New Roman"/>
          <w:b/>
          <w:u w:val="single"/>
        </w:rPr>
        <w:t>sistemas</w:t>
      </w:r>
      <w:proofErr w:type="spellEnd"/>
      <w:r w:rsidRPr="0083068D">
        <w:rPr>
          <w:rFonts w:ascii="Times New Roman" w:eastAsia="Calibri" w:hAnsi="Times New Roman"/>
          <w:b/>
          <w:u w:val="single"/>
        </w:rPr>
        <w:t xml:space="preserve"> de </w:t>
      </w:r>
      <w:proofErr w:type="spellStart"/>
      <w:r w:rsidRPr="0083068D">
        <w:rPr>
          <w:rFonts w:ascii="Times New Roman" w:eastAsia="Calibri" w:hAnsi="Times New Roman"/>
          <w:b/>
          <w:u w:val="single"/>
        </w:rPr>
        <w:t>señalamiento</w:t>
      </w:r>
      <w:proofErr w:type="spellEnd"/>
      <w:r w:rsidRPr="0083068D">
        <w:rPr>
          <w:rFonts w:ascii="Times New Roman" w:eastAsia="Calibri" w:hAnsi="Times New Roman"/>
          <w:b/>
          <w:u w:val="single"/>
        </w:rPr>
        <w:t>.</w:t>
      </w:r>
      <w:r>
        <w:rPr>
          <w:rFonts w:ascii="Times New Roman" w:eastAsia="Calibri" w:hAnsi="Times New Roman"/>
          <w:b/>
          <w:u w:val="single"/>
        </w:rPr>
        <w:t xml:space="preserve"> </w:t>
      </w:r>
      <w:proofErr w:type="spellStart"/>
      <w:r w:rsidRPr="0083068D">
        <w:rPr>
          <w:rFonts w:ascii="Times New Roman" w:eastAsia="Calibri" w:hAnsi="Times New Roman"/>
          <w:b/>
          <w:u w:val="single"/>
        </w:rPr>
        <w:t>Puntaje</w:t>
      </w:r>
      <w:proofErr w:type="spellEnd"/>
      <w:r w:rsidRPr="0083068D">
        <w:rPr>
          <w:rFonts w:ascii="Times New Roman" w:eastAsia="Calibri" w:hAnsi="Times New Roman"/>
          <w:b/>
          <w:u w:val="single"/>
        </w:rPr>
        <w:t xml:space="preserve"> de 1 a 45 </w:t>
      </w:r>
      <w:proofErr w:type="spellStart"/>
      <w:r w:rsidRPr="0083068D">
        <w:rPr>
          <w:rFonts w:ascii="Times New Roman" w:eastAsia="Calibri" w:hAnsi="Times New Roman"/>
          <w:b/>
          <w:u w:val="single"/>
        </w:rPr>
        <w:t>puntos</w:t>
      </w:r>
      <w:proofErr w:type="spellEnd"/>
      <w:r w:rsidRPr="0083068D">
        <w:rPr>
          <w:rFonts w:ascii="Times New Roman" w:eastAsia="Calibri" w:hAnsi="Times New Roman"/>
          <w:b/>
          <w:u w:val="single"/>
        </w:rPr>
        <w:t>.</w:t>
      </w:r>
    </w:p>
    <w:p w:rsidR="005A4AE1" w:rsidRDefault="005A4AE1" w:rsidP="005A4AE1">
      <w:pPr>
        <w:spacing w:line="276" w:lineRule="auto"/>
        <w:rPr>
          <w:rFonts w:ascii="Times New Roman" w:hAnsi="Times New Roman"/>
          <w:lang w:val="es-ES"/>
        </w:rPr>
      </w:pPr>
    </w:p>
    <w:p w:rsidR="00EB0D92" w:rsidRDefault="00EB0D92" w:rsidP="005A4AE1">
      <w:pPr>
        <w:spacing w:line="276" w:lineRule="auto"/>
        <w:rPr>
          <w:rFonts w:ascii="Times New Roman" w:hAnsi="Times New Roman"/>
          <w:lang w:val="es-ES"/>
        </w:rPr>
      </w:pPr>
    </w:p>
    <w:tbl>
      <w:tblPr>
        <w:tblW w:w="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8"/>
        <w:gridCol w:w="857"/>
        <w:gridCol w:w="2058"/>
        <w:gridCol w:w="2227"/>
      </w:tblGrid>
      <w:tr w:rsidR="00301D3C" w:rsidRPr="00301D3C" w:rsidTr="00301D3C">
        <w:trPr>
          <w:trHeight w:val="585"/>
        </w:trPr>
        <w:tc>
          <w:tcPr>
            <w:tcW w:w="7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 xml:space="preserve">TABLA FACTOR 3B -Tipo de grado de automatización, para calcular el </w:t>
            </w:r>
            <w:proofErr w:type="spellStart"/>
            <w:r w:rsidRPr="00301D3C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IHSj</w:t>
            </w:r>
            <w:proofErr w:type="spellEnd"/>
          </w:p>
        </w:tc>
      </w:tr>
      <w:tr w:rsidR="00301D3C" w:rsidRPr="00301D3C" w:rsidTr="00301D3C">
        <w:trPr>
          <w:trHeight w:val="495"/>
        </w:trPr>
        <w:tc>
          <w:tcPr>
            <w:tcW w:w="28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Grado de automatización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proofErr w:type="spellStart"/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qls,i</w:t>
            </w:r>
            <w:proofErr w:type="spellEnd"/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 xml:space="preserve"> (*)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Factor =(1+qls,i)</w:t>
            </w:r>
          </w:p>
        </w:tc>
      </w:tr>
      <w:tr w:rsidR="00301D3C" w:rsidRPr="00301D3C" w:rsidTr="00301D3C">
        <w:trPr>
          <w:trHeight w:val="300"/>
        </w:trPr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 xml:space="preserve">Menor a </w:t>
            </w:r>
            <w:proofErr w:type="spellStart"/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GoA</w:t>
            </w:r>
            <w:proofErr w:type="spellEnd"/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 xml:space="preserve"> 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qls,0=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301D3C" w:rsidRPr="00301D3C" w:rsidTr="00301D3C">
        <w:trPr>
          <w:trHeight w:val="300"/>
        </w:trPr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proofErr w:type="spellStart"/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GoA</w:t>
            </w:r>
            <w:proofErr w:type="spellEnd"/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 xml:space="preserve"> 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qls,1=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301D3C" w:rsidRPr="00301D3C" w:rsidTr="00301D3C">
        <w:trPr>
          <w:trHeight w:val="300"/>
        </w:trPr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proofErr w:type="spellStart"/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GoA</w:t>
            </w:r>
            <w:proofErr w:type="spellEnd"/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 xml:space="preserve"> 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qls,2=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301D3C" w:rsidRPr="00301D3C" w:rsidTr="00301D3C">
        <w:trPr>
          <w:trHeight w:val="300"/>
        </w:trPr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proofErr w:type="spellStart"/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GoA</w:t>
            </w:r>
            <w:proofErr w:type="spellEnd"/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 xml:space="preserve"> 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qls,3=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301D3C" w:rsidRPr="00301D3C" w:rsidTr="00301D3C">
        <w:trPr>
          <w:trHeight w:val="315"/>
        </w:trPr>
        <w:tc>
          <w:tcPr>
            <w:tcW w:w="199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proofErr w:type="spellStart"/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GoA</w:t>
            </w:r>
            <w:proofErr w:type="spellEnd"/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 xml:space="preserve"> 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qls,4=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301D3C" w:rsidRPr="00301D3C" w:rsidTr="00301D3C">
        <w:trPr>
          <w:trHeight w:val="315"/>
        </w:trPr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Total: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proofErr w:type="spellStart"/>
            <w:r w:rsidRPr="00301D3C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IHSj</w:t>
            </w:r>
            <w:proofErr w:type="spellEnd"/>
            <w:r w:rsidRPr="00301D3C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=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 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 </w:t>
            </w:r>
          </w:p>
        </w:tc>
      </w:tr>
    </w:tbl>
    <w:p w:rsidR="00EB0D92" w:rsidRDefault="00EB0D92" w:rsidP="005A4AE1">
      <w:pPr>
        <w:spacing w:line="276" w:lineRule="auto"/>
        <w:rPr>
          <w:rFonts w:ascii="Times New Roman" w:hAnsi="Times New Roman"/>
          <w:lang w:val="es-ES"/>
        </w:rPr>
      </w:pPr>
    </w:p>
    <w:p w:rsidR="00301D3C" w:rsidRDefault="00301D3C" w:rsidP="005A4AE1">
      <w:pPr>
        <w:spacing w:line="276" w:lineRule="auto"/>
        <w:rPr>
          <w:rFonts w:ascii="Times New Roman" w:hAnsi="Times New Roman"/>
          <w:lang w:val="es-ES"/>
        </w:rPr>
      </w:pPr>
      <w:r>
        <w:rPr>
          <w:rFonts w:ascii="Times New Roman" w:eastAsia="Calibri" w:hAnsi="Times New Roman"/>
        </w:rPr>
        <w:t xml:space="preserve">(*) </w:t>
      </w:r>
      <w:proofErr w:type="spellStart"/>
      <w:r>
        <w:rPr>
          <w:rFonts w:ascii="Times New Roman" w:eastAsia="Calibri" w:hAnsi="Times New Roman"/>
        </w:rPr>
        <w:t>Tendrá</w:t>
      </w:r>
      <w:proofErr w:type="spellEnd"/>
      <w:r>
        <w:rPr>
          <w:rFonts w:ascii="Times New Roman" w:eastAsia="Calibri" w:hAnsi="Times New Roman"/>
        </w:rPr>
        <w:t xml:space="preserve"> el valor de </w:t>
      </w:r>
      <w:r w:rsidRPr="00022292">
        <w:rPr>
          <w:rFonts w:ascii="Times New Roman" w:eastAsia="Calibri" w:hAnsi="Times New Roman"/>
          <w:b/>
        </w:rPr>
        <w:t>0</w:t>
      </w:r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si</w:t>
      </w:r>
      <w:proofErr w:type="spellEnd"/>
      <w:r>
        <w:rPr>
          <w:rFonts w:ascii="Times New Roman" w:eastAsia="Calibri" w:hAnsi="Times New Roman"/>
        </w:rPr>
        <w:t xml:space="preserve"> no opera </w:t>
      </w:r>
      <w:proofErr w:type="spellStart"/>
      <w:r>
        <w:rPr>
          <w:rFonts w:ascii="Times New Roman" w:eastAsia="Calibri" w:hAnsi="Times New Roman"/>
        </w:rPr>
        <w:t>efectivamente</w:t>
      </w:r>
      <w:proofErr w:type="spellEnd"/>
      <w:r>
        <w:rPr>
          <w:rFonts w:ascii="Times New Roman" w:eastAsia="Calibri" w:hAnsi="Times New Roman"/>
        </w:rPr>
        <w:t xml:space="preserve"> el </w:t>
      </w:r>
      <w:proofErr w:type="spellStart"/>
      <w:r>
        <w:rPr>
          <w:rFonts w:ascii="Times New Roman" w:eastAsia="Calibri" w:hAnsi="Times New Roman"/>
        </w:rPr>
        <w:t>grado</w:t>
      </w:r>
      <w:proofErr w:type="spellEnd"/>
      <w:r>
        <w:rPr>
          <w:rFonts w:ascii="Times New Roman" w:eastAsia="Calibri" w:hAnsi="Times New Roman"/>
        </w:rPr>
        <w:t xml:space="preserve"> de </w:t>
      </w:r>
      <w:proofErr w:type="spellStart"/>
      <w:r>
        <w:rPr>
          <w:rFonts w:ascii="Times New Roman" w:eastAsia="Calibri" w:hAnsi="Times New Roman"/>
        </w:rPr>
        <w:t>automatización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correspondiente</w:t>
      </w:r>
      <w:proofErr w:type="spellEnd"/>
      <w:r>
        <w:rPr>
          <w:rFonts w:ascii="Times New Roman" w:eastAsia="Calibri" w:hAnsi="Times New Roman"/>
        </w:rPr>
        <w:t xml:space="preserve">; </w:t>
      </w:r>
      <w:proofErr w:type="spellStart"/>
      <w:r>
        <w:rPr>
          <w:rFonts w:ascii="Times New Roman" w:eastAsia="Calibri" w:hAnsi="Times New Roman"/>
        </w:rPr>
        <w:t>tendrá</w:t>
      </w:r>
      <w:proofErr w:type="spellEnd"/>
      <w:r>
        <w:rPr>
          <w:rFonts w:ascii="Times New Roman" w:eastAsia="Calibri" w:hAnsi="Times New Roman"/>
        </w:rPr>
        <w:t xml:space="preserve"> el valor de </w:t>
      </w:r>
      <w:r w:rsidRPr="00022292">
        <w:rPr>
          <w:rFonts w:ascii="Times New Roman" w:eastAsia="Calibri" w:hAnsi="Times New Roman"/>
          <w:b/>
        </w:rPr>
        <w:t>1</w:t>
      </w:r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si</w:t>
      </w:r>
      <w:proofErr w:type="spellEnd"/>
      <w:r>
        <w:rPr>
          <w:rFonts w:ascii="Times New Roman" w:eastAsia="Calibri" w:hAnsi="Times New Roman"/>
        </w:rPr>
        <w:t xml:space="preserve"> opera </w:t>
      </w:r>
      <w:proofErr w:type="spellStart"/>
      <w:r>
        <w:rPr>
          <w:rFonts w:ascii="Times New Roman" w:eastAsia="Calibri" w:hAnsi="Times New Roman"/>
        </w:rPr>
        <w:t>efectivamente</w:t>
      </w:r>
      <w:proofErr w:type="spellEnd"/>
      <w:r>
        <w:rPr>
          <w:rFonts w:ascii="Times New Roman" w:eastAsia="Calibri" w:hAnsi="Times New Roman"/>
        </w:rPr>
        <w:t xml:space="preserve"> el </w:t>
      </w:r>
      <w:proofErr w:type="spellStart"/>
      <w:r>
        <w:rPr>
          <w:rFonts w:ascii="Times New Roman" w:eastAsia="Calibri" w:hAnsi="Times New Roman"/>
        </w:rPr>
        <w:t>grado</w:t>
      </w:r>
      <w:proofErr w:type="spellEnd"/>
      <w:r>
        <w:rPr>
          <w:rFonts w:ascii="Times New Roman" w:eastAsia="Calibri" w:hAnsi="Times New Roman"/>
        </w:rPr>
        <w:t xml:space="preserve"> de </w:t>
      </w:r>
      <w:proofErr w:type="spellStart"/>
      <w:r>
        <w:rPr>
          <w:rFonts w:ascii="Times New Roman" w:eastAsia="Calibri" w:hAnsi="Times New Roman"/>
        </w:rPr>
        <w:t>automatización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correspondiente</w:t>
      </w:r>
      <w:proofErr w:type="spellEnd"/>
      <w:r>
        <w:rPr>
          <w:rFonts w:ascii="Times New Roman" w:eastAsia="Calibri" w:hAnsi="Times New Roman"/>
        </w:rPr>
        <w:t xml:space="preserve">. </w:t>
      </w:r>
    </w:p>
    <w:p w:rsidR="00EB0D92" w:rsidRDefault="00EB0D92" w:rsidP="005A4AE1">
      <w:pPr>
        <w:spacing w:line="276" w:lineRule="auto"/>
        <w:rPr>
          <w:rFonts w:ascii="Times New Roman" w:hAnsi="Times New Roman"/>
          <w:lang w:val="es-ES"/>
        </w:rPr>
      </w:pPr>
    </w:p>
    <w:p w:rsidR="00BD2335" w:rsidRDefault="00EB0D92" w:rsidP="005A4AE1">
      <w:pPr>
        <w:rPr>
          <w:rFonts w:ascii="Times New Roman" w:hAnsi="Times New Roman"/>
          <w:b/>
          <w:u w:val="single"/>
        </w:rPr>
      </w:pPr>
      <w:r w:rsidRPr="00B901C3">
        <w:rPr>
          <w:rFonts w:ascii="Times New Roman" w:hAnsi="Times New Roman"/>
          <w:b/>
          <w:u w:val="single"/>
        </w:rPr>
        <w:lastRenderedPageBreak/>
        <w:t xml:space="preserve">FACTOR Nº 4. </w:t>
      </w:r>
      <w:proofErr w:type="spellStart"/>
      <w:r w:rsidRPr="00B901C3">
        <w:rPr>
          <w:rFonts w:ascii="Times New Roman" w:hAnsi="Times New Roman"/>
          <w:b/>
          <w:u w:val="single"/>
        </w:rPr>
        <w:t>Certificaciones</w:t>
      </w:r>
      <w:proofErr w:type="spellEnd"/>
      <w:r w:rsidRPr="00B901C3">
        <w:rPr>
          <w:rFonts w:ascii="Times New Roman" w:hAnsi="Times New Roman"/>
          <w:b/>
          <w:u w:val="single"/>
        </w:rPr>
        <w:t xml:space="preserve"> de </w:t>
      </w:r>
      <w:proofErr w:type="spellStart"/>
      <w:r w:rsidRPr="00B901C3">
        <w:rPr>
          <w:rFonts w:ascii="Times New Roman" w:hAnsi="Times New Roman"/>
          <w:b/>
          <w:u w:val="single"/>
        </w:rPr>
        <w:t>Calidad</w:t>
      </w:r>
      <w:proofErr w:type="spellEnd"/>
      <w:r w:rsidRPr="00B901C3">
        <w:rPr>
          <w:rFonts w:ascii="Times New Roman" w:hAnsi="Times New Roman"/>
          <w:b/>
          <w:u w:val="single"/>
        </w:rPr>
        <w:t xml:space="preserve">. </w:t>
      </w:r>
      <w:proofErr w:type="spellStart"/>
      <w:r w:rsidRPr="00B901C3">
        <w:rPr>
          <w:rFonts w:ascii="Times New Roman" w:hAnsi="Times New Roman"/>
          <w:b/>
          <w:u w:val="single"/>
        </w:rPr>
        <w:t>Puntaje</w:t>
      </w:r>
      <w:proofErr w:type="spellEnd"/>
      <w:r w:rsidRPr="00B901C3">
        <w:rPr>
          <w:rFonts w:ascii="Times New Roman" w:hAnsi="Times New Roman"/>
          <w:b/>
          <w:u w:val="single"/>
        </w:rPr>
        <w:t xml:space="preserve"> de 1 a 90</w:t>
      </w:r>
    </w:p>
    <w:p w:rsidR="00BD6AA1" w:rsidRDefault="00BD6AA1" w:rsidP="005A4AE1">
      <w:pPr>
        <w:rPr>
          <w:rFonts w:ascii="Times New Roman" w:hAnsi="Times New Roman"/>
          <w:b/>
          <w:u w:val="single"/>
        </w:rPr>
      </w:pPr>
    </w:p>
    <w:p w:rsidR="00BD6AA1" w:rsidRPr="00BD6AA1" w:rsidRDefault="00BD6AA1" w:rsidP="00BD6AA1">
      <w:pPr>
        <w:pStyle w:val="Numbering-alphabetical"/>
        <w:rPr>
          <w:rFonts w:ascii="Times New Roman" w:hAnsi="Times New Roman"/>
          <w:b/>
          <w:u w:val="single"/>
        </w:rPr>
      </w:pPr>
      <w:proofErr w:type="spellStart"/>
      <w:r w:rsidRPr="00BD6AA1">
        <w:rPr>
          <w:rFonts w:ascii="Times New Roman" w:hAnsi="Times New Roman"/>
          <w:b/>
          <w:u w:val="single"/>
        </w:rPr>
        <w:t>Opción</w:t>
      </w:r>
      <w:proofErr w:type="spellEnd"/>
      <w:r w:rsidRPr="00BD6AA1">
        <w:rPr>
          <w:rFonts w:ascii="Times New Roman" w:hAnsi="Times New Roman"/>
          <w:b/>
          <w:u w:val="single"/>
        </w:rPr>
        <w:t xml:space="preserve"> ISO/OHSAS</w:t>
      </w:r>
    </w:p>
    <w:p w:rsidR="00EB0D92" w:rsidRDefault="00EB0D92" w:rsidP="005A4AE1">
      <w:pPr>
        <w:rPr>
          <w:rFonts w:ascii="Times New Roman" w:hAnsi="Times New Roman"/>
          <w:b/>
          <w:u w:val="single"/>
        </w:rPr>
      </w:pPr>
    </w:p>
    <w:tbl>
      <w:tblPr>
        <w:tblW w:w="8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815"/>
        <w:gridCol w:w="1599"/>
        <w:gridCol w:w="1058"/>
        <w:gridCol w:w="1847"/>
        <w:gridCol w:w="715"/>
        <w:gridCol w:w="939"/>
        <w:gridCol w:w="800"/>
      </w:tblGrid>
      <w:tr w:rsidR="00301D3C" w:rsidRPr="00301D3C" w:rsidTr="00301D3C">
        <w:trPr>
          <w:trHeight w:val="249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</w:p>
        </w:tc>
        <w:tc>
          <w:tcPr>
            <w:tcW w:w="735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TABLA FACTOR 4 - Certificaciones de Calidad</w:t>
            </w:r>
          </w:p>
        </w:tc>
      </w:tr>
      <w:tr w:rsidR="00301D3C" w:rsidRPr="00301D3C" w:rsidTr="00301D3C">
        <w:trPr>
          <w:trHeight w:val="486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Nivel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Proceso certificado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Q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Puntaje Posible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Puntaje</w:t>
            </w:r>
          </w:p>
        </w:tc>
      </w:tr>
      <w:tr w:rsidR="00301D3C" w:rsidRPr="00301D3C" w:rsidTr="00301D3C">
        <w:trPr>
          <w:trHeight w:val="237"/>
        </w:trPr>
        <w:tc>
          <w:tcPr>
            <w:tcW w:w="8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ISO 9000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I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  <w:t>(explicitar el proceso certificado)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301D3C" w:rsidRPr="00301D3C" w:rsidTr="00301D3C">
        <w:trPr>
          <w:trHeight w:val="249"/>
        </w:trPr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TOTAL                                                     qP,1=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10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301D3C" w:rsidRPr="00301D3C" w:rsidTr="00301D3C">
        <w:trPr>
          <w:trHeight w:val="237"/>
        </w:trPr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 xml:space="preserve">II </w:t>
            </w:r>
          </w:p>
        </w:tc>
        <w:tc>
          <w:tcPr>
            <w:tcW w:w="45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  <w:t>(explicitar el proceso certificado)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301D3C" w:rsidRPr="00301D3C" w:rsidTr="00301D3C">
        <w:trPr>
          <w:trHeight w:val="237"/>
        </w:trPr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…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301D3C" w:rsidRPr="00301D3C" w:rsidTr="00301D3C">
        <w:trPr>
          <w:trHeight w:val="237"/>
        </w:trPr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…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301D3C" w:rsidRPr="00301D3C" w:rsidTr="00301D3C">
        <w:trPr>
          <w:trHeight w:val="249"/>
        </w:trPr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TOTAL                                                     qP,2=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11/15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301D3C" w:rsidRPr="00301D3C" w:rsidTr="00301D3C">
        <w:trPr>
          <w:trHeight w:val="237"/>
        </w:trPr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III</w:t>
            </w:r>
          </w:p>
        </w:tc>
        <w:tc>
          <w:tcPr>
            <w:tcW w:w="4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  <w:t>Red completa certificada para Operaciones o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SI/NO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301D3C" w:rsidRPr="00301D3C" w:rsidTr="00301D3C">
        <w:trPr>
          <w:trHeight w:val="237"/>
        </w:trPr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4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  <w:t>Red completa certificada para  Mantenimiento o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SI/NO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301D3C" w:rsidRPr="00301D3C" w:rsidTr="00301D3C">
        <w:trPr>
          <w:trHeight w:val="237"/>
        </w:trPr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  <w:t xml:space="preserve">1 </w:t>
            </w:r>
            <w:proofErr w:type="spellStart"/>
            <w:r w:rsidRPr="00301D3C"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  <w:t>Linea</w:t>
            </w:r>
            <w:proofErr w:type="spellEnd"/>
            <w:r w:rsidRPr="00301D3C"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  <w:t xml:space="preserve"> totalmente certificada para operaciones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SI/NO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301D3C" w:rsidRPr="00301D3C" w:rsidTr="00301D3C">
        <w:trPr>
          <w:trHeight w:val="249"/>
        </w:trPr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TOTAL                                                     qP,3=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25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301D3C" w:rsidRPr="00301D3C" w:rsidTr="00301D3C">
        <w:trPr>
          <w:trHeight w:val="237"/>
        </w:trPr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IV</w:t>
            </w:r>
          </w:p>
        </w:tc>
        <w:tc>
          <w:tcPr>
            <w:tcW w:w="4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  <w:t>Red completa certificada para Operaciones y Mantenimiento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SI/NO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301D3C" w:rsidRPr="00301D3C" w:rsidTr="00301D3C">
        <w:trPr>
          <w:trHeight w:val="249"/>
        </w:trPr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TOTAL                                                     qP,3=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30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301D3C" w:rsidRPr="00301D3C" w:rsidTr="00301D3C">
        <w:trPr>
          <w:trHeight w:val="13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sz w:val="20"/>
                <w:szCs w:val="20"/>
                <w:lang w:val="es-AR" w:eastAsia="es-AR"/>
              </w:rPr>
            </w:pPr>
          </w:p>
        </w:tc>
      </w:tr>
      <w:tr w:rsidR="00301D3C" w:rsidRPr="00301D3C" w:rsidTr="00301D3C">
        <w:trPr>
          <w:trHeight w:val="237"/>
        </w:trPr>
        <w:tc>
          <w:tcPr>
            <w:tcW w:w="8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ISO 14000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I</w:t>
            </w:r>
          </w:p>
        </w:tc>
        <w:tc>
          <w:tcPr>
            <w:tcW w:w="45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  <w:t>(explicitar el proceso certificado)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301D3C" w:rsidRPr="00301D3C" w:rsidTr="00301D3C">
        <w:trPr>
          <w:trHeight w:val="249"/>
        </w:trPr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TOTAL                                                     qP,1=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10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301D3C" w:rsidRPr="00301D3C" w:rsidTr="00301D3C">
        <w:trPr>
          <w:trHeight w:val="237"/>
        </w:trPr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 xml:space="preserve">II </w:t>
            </w:r>
          </w:p>
        </w:tc>
        <w:tc>
          <w:tcPr>
            <w:tcW w:w="45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  <w:t>(explicitar el proceso certificado)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301D3C" w:rsidRPr="00301D3C" w:rsidTr="00301D3C">
        <w:trPr>
          <w:trHeight w:val="237"/>
        </w:trPr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…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301D3C" w:rsidRPr="00301D3C" w:rsidTr="00301D3C">
        <w:trPr>
          <w:trHeight w:val="237"/>
        </w:trPr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…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301D3C" w:rsidRPr="00301D3C" w:rsidTr="00301D3C">
        <w:trPr>
          <w:trHeight w:val="249"/>
        </w:trPr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TOTAL                                                     qP,2=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11/15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301D3C" w:rsidRPr="00301D3C" w:rsidTr="00301D3C">
        <w:trPr>
          <w:trHeight w:val="237"/>
        </w:trPr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III</w:t>
            </w:r>
          </w:p>
        </w:tc>
        <w:tc>
          <w:tcPr>
            <w:tcW w:w="4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  <w:t>Red completa certificada para Operaciones o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SI/NO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301D3C" w:rsidRPr="00301D3C" w:rsidTr="00301D3C">
        <w:trPr>
          <w:trHeight w:val="237"/>
        </w:trPr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4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  <w:t>Red completa certificada para  Mantenimiento o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SI/NO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301D3C" w:rsidRPr="00301D3C" w:rsidTr="00301D3C">
        <w:trPr>
          <w:trHeight w:val="237"/>
        </w:trPr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  <w:t xml:space="preserve">1 </w:t>
            </w:r>
            <w:proofErr w:type="spellStart"/>
            <w:r w:rsidRPr="00301D3C"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  <w:t>Linea</w:t>
            </w:r>
            <w:proofErr w:type="spellEnd"/>
            <w:r w:rsidRPr="00301D3C"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  <w:t xml:space="preserve"> totalmente certificada para operaciones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SI/NO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301D3C" w:rsidRPr="00301D3C" w:rsidTr="00301D3C">
        <w:trPr>
          <w:trHeight w:val="249"/>
        </w:trPr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TOTAL                                                     qP,3=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25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301D3C" w:rsidRPr="00301D3C" w:rsidTr="00301D3C">
        <w:trPr>
          <w:trHeight w:val="237"/>
        </w:trPr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IV</w:t>
            </w:r>
          </w:p>
        </w:tc>
        <w:tc>
          <w:tcPr>
            <w:tcW w:w="4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  <w:t>Red completa certificada para Operaciones y Mantenimiento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SI/NO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301D3C" w:rsidRPr="00301D3C" w:rsidTr="00301D3C">
        <w:trPr>
          <w:trHeight w:val="249"/>
        </w:trPr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TOTAL                                                     qP,3=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30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301D3C" w:rsidRPr="00301D3C" w:rsidTr="00301D3C">
        <w:trPr>
          <w:trHeight w:val="106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sz w:val="20"/>
                <w:szCs w:val="20"/>
                <w:lang w:val="es-AR" w:eastAsia="es-A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sz w:val="20"/>
                <w:szCs w:val="20"/>
                <w:lang w:val="es-AR" w:eastAsia="es-AR"/>
              </w:rPr>
            </w:pPr>
          </w:p>
        </w:tc>
      </w:tr>
      <w:tr w:rsidR="00301D3C" w:rsidRPr="00301D3C" w:rsidTr="00301D3C">
        <w:trPr>
          <w:trHeight w:val="237"/>
        </w:trPr>
        <w:tc>
          <w:tcPr>
            <w:tcW w:w="8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OHSAS 18000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I</w:t>
            </w:r>
          </w:p>
        </w:tc>
        <w:tc>
          <w:tcPr>
            <w:tcW w:w="45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  <w:t>(explicitar el proceso certificado)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301D3C" w:rsidRPr="00301D3C" w:rsidTr="00301D3C">
        <w:trPr>
          <w:trHeight w:val="249"/>
        </w:trPr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TOTAL                                                     qP,1=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10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301D3C" w:rsidRPr="00301D3C" w:rsidTr="00301D3C">
        <w:trPr>
          <w:trHeight w:val="237"/>
        </w:trPr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 xml:space="preserve">II </w:t>
            </w:r>
          </w:p>
        </w:tc>
        <w:tc>
          <w:tcPr>
            <w:tcW w:w="45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  <w:t>(explicitar el proceso certificado)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301D3C" w:rsidRPr="00301D3C" w:rsidTr="00301D3C">
        <w:trPr>
          <w:trHeight w:val="237"/>
        </w:trPr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…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301D3C" w:rsidRPr="00301D3C" w:rsidTr="00301D3C">
        <w:trPr>
          <w:trHeight w:val="237"/>
        </w:trPr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…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301D3C" w:rsidRPr="00301D3C" w:rsidTr="00301D3C">
        <w:trPr>
          <w:trHeight w:val="249"/>
        </w:trPr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TOTAL                                                     qP,2=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11/15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301D3C" w:rsidRPr="00301D3C" w:rsidTr="00301D3C">
        <w:trPr>
          <w:trHeight w:val="237"/>
        </w:trPr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III</w:t>
            </w:r>
          </w:p>
        </w:tc>
        <w:tc>
          <w:tcPr>
            <w:tcW w:w="4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  <w:t>Red completa certificada para Operaciones o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SI/NO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301D3C" w:rsidRPr="00301D3C" w:rsidTr="00301D3C">
        <w:trPr>
          <w:trHeight w:val="237"/>
        </w:trPr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4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  <w:t>Red completa certificada para  Mantenimiento o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SI/NO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301D3C" w:rsidRPr="00301D3C" w:rsidTr="00301D3C">
        <w:trPr>
          <w:trHeight w:val="237"/>
        </w:trPr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  <w:t xml:space="preserve">1 </w:t>
            </w:r>
            <w:proofErr w:type="spellStart"/>
            <w:r w:rsidRPr="00301D3C"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  <w:t>Linea</w:t>
            </w:r>
            <w:proofErr w:type="spellEnd"/>
            <w:r w:rsidRPr="00301D3C"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  <w:t xml:space="preserve"> totalmente certificada para operaciones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SI/NO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301D3C" w:rsidRPr="00301D3C" w:rsidTr="00301D3C">
        <w:trPr>
          <w:trHeight w:val="249"/>
        </w:trPr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TOTAL                                                     qP,3=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25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301D3C" w:rsidRPr="00301D3C" w:rsidTr="00301D3C">
        <w:trPr>
          <w:trHeight w:val="237"/>
        </w:trPr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IV</w:t>
            </w:r>
          </w:p>
        </w:tc>
        <w:tc>
          <w:tcPr>
            <w:tcW w:w="4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  <w:t>Red completa certificada para Operaciones y Mantenimiento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SI/NO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301D3C" w:rsidRPr="00301D3C" w:rsidTr="00301D3C">
        <w:trPr>
          <w:trHeight w:val="249"/>
        </w:trPr>
        <w:tc>
          <w:tcPr>
            <w:tcW w:w="8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1D3C" w:rsidRPr="00301D3C" w:rsidRDefault="00301D3C" w:rsidP="00301D3C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1D3C" w:rsidRPr="00301D3C" w:rsidRDefault="00301D3C" w:rsidP="00301D3C">
            <w:pPr>
              <w:jc w:val="right"/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TOTAL                                                     qP,3=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30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D3C" w:rsidRPr="00301D3C" w:rsidRDefault="00301D3C" w:rsidP="00301D3C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301D3C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</w:tbl>
    <w:p w:rsidR="00301D3C" w:rsidRPr="00BD6AA1" w:rsidRDefault="00BD6AA1" w:rsidP="00BD6AA1">
      <w:pPr>
        <w:pStyle w:val="Numbering-alphabetical"/>
        <w:rPr>
          <w:rFonts w:ascii="Times New Roman" w:hAnsi="Times New Roman"/>
          <w:b/>
          <w:u w:val="single"/>
        </w:rPr>
      </w:pPr>
      <w:proofErr w:type="spellStart"/>
      <w:r w:rsidRPr="00BD6AA1">
        <w:rPr>
          <w:rFonts w:ascii="Times New Roman" w:hAnsi="Times New Roman"/>
          <w:b/>
          <w:u w:val="single"/>
        </w:rPr>
        <w:lastRenderedPageBreak/>
        <w:t>Opción</w:t>
      </w:r>
      <w:proofErr w:type="spellEnd"/>
      <w:r w:rsidRPr="00BD6AA1">
        <w:rPr>
          <w:rFonts w:ascii="Times New Roman" w:hAnsi="Times New Roman"/>
          <w:b/>
          <w:u w:val="single"/>
        </w:rPr>
        <w:t xml:space="preserve"> EFQM o similar</w:t>
      </w:r>
    </w:p>
    <w:p w:rsidR="00BD6AA1" w:rsidRDefault="00BD6AA1" w:rsidP="00BD6AA1">
      <w:pPr>
        <w:rPr>
          <w:rFonts w:asciiTheme="minorHAnsi" w:eastAsiaTheme="minorHAnsi" w:hAnsiTheme="minorHAnsi" w:cstheme="minorBidi"/>
          <w:lang w:val="es-AR"/>
        </w:rPr>
      </w:pPr>
      <w:r>
        <w:rPr>
          <w:lang w:val="en-AU"/>
        </w:rPr>
        <w:fldChar w:fldCharType="begin"/>
      </w:r>
      <w:r>
        <w:rPr>
          <w:lang w:val="en-AU"/>
        </w:rPr>
        <w:instrText xml:space="preserve"> LINK </w:instrText>
      </w:r>
      <w:r w:rsidR="00BD2335">
        <w:rPr>
          <w:lang w:val="en-AU"/>
        </w:rPr>
        <w:instrText xml:space="preserve">Excel.Sheet.12 "C:\\Users\\mhenry\\Documents\\Michael\\Work\\Tabla de valores para cálculo de FActores con EFQM.xlsx" "Factor 4!F47C2:F57C9" </w:instrText>
      </w:r>
      <w:r>
        <w:rPr>
          <w:lang w:val="en-AU"/>
        </w:rPr>
        <w:instrText xml:space="preserve">\a \f 4 \h  \* MERGEFORMAT </w:instrText>
      </w:r>
      <w:r>
        <w:rPr>
          <w:lang w:val="en-AU"/>
        </w:rPr>
        <w:fldChar w:fldCharType="separate"/>
      </w:r>
    </w:p>
    <w:tbl>
      <w:tblPr>
        <w:tblW w:w="85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887"/>
        <w:gridCol w:w="4065"/>
        <w:gridCol w:w="915"/>
        <w:gridCol w:w="915"/>
        <w:gridCol w:w="920"/>
      </w:tblGrid>
      <w:tr w:rsidR="00BD6AA1" w:rsidRPr="00BD6AA1" w:rsidTr="00BD6AA1">
        <w:trPr>
          <w:trHeight w:val="233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A1" w:rsidRPr="00BD6AA1" w:rsidRDefault="00BD6AA1" w:rsidP="00BD6AA1">
            <w:pPr>
              <w:rPr>
                <w:rFonts w:ascii="Times New Roman" w:hAnsi="Times New Roman"/>
                <w:sz w:val="24"/>
                <w:szCs w:val="24"/>
                <w:lang w:val="es-AR" w:eastAsia="es-AR"/>
              </w:rPr>
            </w:pPr>
          </w:p>
        </w:tc>
        <w:tc>
          <w:tcPr>
            <w:tcW w:w="770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6AA1" w:rsidRPr="00BD6AA1" w:rsidRDefault="00BD6AA1" w:rsidP="00BD6AA1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BD6AA1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TABLA FACTOR 4 - Certificaciones de Calidad</w:t>
            </w:r>
          </w:p>
        </w:tc>
      </w:tr>
      <w:tr w:rsidR="00BD6AA1" w:rsidRPr="00BD6AA1" w:rsidTr="00BD6AA1">
        <w:trPr>
          <w:trHeight w:val="457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A1" w:rsidRPr="00BD6AA1" w:rsidRDefault="00BD6AA1" w:rsidP="00BD6AA1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A1" w:rsidRPr="00BD6AA1" w:rsidRDefault="00BD6AA1" w:rsidP="00BD6AA1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BD6AA1">
              <w:rPr>
                <w:rFonts w:ascii="Times New Roman" w:hAnsi="Times New Roman"/>
                <w:color w:val="000000"/>
                <w:lang w:val="es-AR" w:eastAsia="es-AR"/>
              </w:rPr>
              <w:t>Nivel</w:t>
            </w:r>
          </w:p>
        </w:tc>
        <w:tc>
          <w:tcPr>
            <w:tcW w:w="40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A1" w:rsidRPr="00BD6AA1" w:rsidRDefault="00BD6AA1" w:rsidP="00BD6AA1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BD6AA1">
              <w:rPr>
                <w:rFonts w:ascii="Times New Roman" w:hAnsi="Times New Roman"/>
                <w:color w:val="000000"/>
                <w:lang w:val="es-AR" w:eastAsia="es-AR"/>
              </w:rPr>
              <w:t>Empresa certificada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A1" w:rsidRPr="00BD6AA1" w:rsidRDefault="00BD6AA1" w:rsidP="00BD6AA1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BD6AA1">
              <w:rPr>
                <w:rFonts w:ascii="Times New Roman" w:hAnsi="Times New Roman"/>
                <w:color w:val="000000"/>
                <w:lang w:val="es-AR" w:eastAsia="es-AR"/>
              </w:rPr>
              <w:t>Q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6AA1" w:rsidRPr="00BD6AA1" w:rsidRDefault="00BD6AA1" w:rsidP="00BD6AA1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BD6AA1">
              <w:rPr>
                <w:rFonts w:ascii="Times New Roman" w:hAnsi="Times New Roman"/>
                <w:color w:val="000000"/>
                <w:lang w:val="es-AR" w:eastAsia="es-AR"/>
              </w:rPr>
              <w:t>Puntaje Posible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AA1" w:rsidRPr="00BD6AA1" w:rsidRDefault="00BD6AA1" w:rsidP="00BD6AA1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BD6AA1">
              <w:rPr>
                <w:rFonts w:ascii="Times New Roman" w:hAnsi="Times New Roman"/>
                <w:color w:val="000000"/>
                <w:lang w:val="es-AR" w:eastAsia="es-AR"/>
              </w:rPr>
              <w:t>Puntaje</w:t>
            </w:r>
          </w:p>
        </w:tc>
      </w:tr>
      <w:tr w:rsidR="00BD6AA1" w:rsidRPr="00BD6AA1" w:rsidTr="00BD6AA1">
        <w:trPr>
          <w:trHeight w:val="222"/>
        </w:trPr>
        <w:tc>
          <w:tcPr>
            <w:tcW w:w="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AA1" w:rsidRPr="00BD6AA1" w:rsidRDefault="00BD6AA1" w:rsidP="00BD6AA1">
            <w:pPr>
              <w:jc w:val="center"/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BD6AA1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EFQM o similar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A1" w:rsidRPr="00BD6AA1" w:rsidRDefault="00BD6AA1" w:rsidP="00BD6AA1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BD6AA1">
              <w:rPr>
                <w:rFonts w:ascii="Times New Roman" w:hAnsi="Times New Roman"/>
                <w:color w:val="000000"/>
                <w:lang w:val="es-AR" w:eastAsia="es-AR"/>
              </w:rPr>
              <w:t>I</w:t>
            </w:r>
          </w:p>
        </w:tc>
        <w:tc>
          <w:tcPr>
            <w:tcW w:w="4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A1" w:rsidRPr="00BD6AA1" w:rsidRDefault="00BD6AA1" w:rsidP="00BD6AA1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</w:pPr>
            <w:r w:rsidRPr="00BD6AA1"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  <w:t>(explicitar el  certificado)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A1" w:rsidRPr="00BD6AA1" w:rsidRDefault="00BD6AA1" w:rsidP="00BD6AA1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AA1" w:rsidRPr="00BD6AA1" w:rsidRDefault="00BD6AA1" w:rsidP="00BD6AA1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BD6AA1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AA1" w:rsidRPr="00BD6AA1" w:rsidRDefault="00BD6AA1" w:rsidP="00BD6AA1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BD6AA1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BD6AA1" w:rsidRPr="00BD6AA1" w:rsidTr="00BD6AA1">
        <w:trPr>
          <w:trHeight w:val="222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AA1" w:rsidRPr="00BD6AA1" w:rsidRDefault="00BD6AA1" w:rsidP="00BD6AA1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6AA1" w:rsidRPr="00BD6AA1" w:rsidRDefault="00BD6AA1" w:rsidP="00BD6AA1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A1" w:rsidRPr="00BD6AA1" w:rsidRDefault="00BD6AA1" w:rsidP="00BD6AA1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BD6AA1">
              <w:rPr>
                <w:rFonts w:ascii="Times New Roman" w:hAnsi="Times New Roman"/>
                <w:color w:val="000000"/>
                <w:lang w:val="es-AR" w:eastAsia="es-AR"/>
              </w:rPr>
              <w:t>…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A1" w:rsidRPr="00BD6AA1" w:rsidRDefault="00BD6AA1" w:rsidP="00BD6AA1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AA1" w:rsidRPr="00BD6AA1" w:rsidRDefault="00BD6AA1" w:rsidP="00BD6AA1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BD6AA1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AA1" w:rsidRPr="00BD6AA1" w:rsidRDefault="00BD6AA1" w:rsidP="00BD6AA1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BD6AA1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BD6AA1" w:rsidRPr="00BD6AA1" w:rsidTr="00BD6AA1">
        <w:trPr>
          <w:trHeight w:val="233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AA1" w:rsidRPr="00BD6AA1" w:rsidRDefault="00BD6AA1" w:rsidP="00BD6AA1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6AA1" w:rsidRPr="00BD6AA1" w:rsidRDefault="00BD6AA1" w:rsidP="00BD6AA1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AA1" w:rsidRPr="00BD6AA1" w:rsidRDefault="00BD6AA1" w:rsidP="00BD6AA1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BD6AA1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TOTAL   R4E 3* o equivalente</w:t>
            </w:r>
            <w: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 xml:space="preserve">       </w:t>
            </w:r>
            <w:r w:rsidRPr="00BD6AA1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qP,1=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A1" w:rsidRPr="00BD6AA1" w:rsidRDefault="00BD6AA1" w:rsidP="00BD6AA1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BD6AA1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AA1" w:rsidRPr="00BD6AA1" w:rsidRDefault="00BD6AA1" w:rsidP="00BD6AA1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BD6AA1">
              <w:rPr>
                <w:rFonts w:ascii="Times New Roman" w:hAnsi="Times New Roman"/>
                <w:color w:val="000000"/>
                <w:lang w:val="es-AR" w:eastAsia="es-AR"/>
              </w:rPr>
              <w:t>30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AA1" w:rsidRPr="00BD6AA1" w:rsidRDefault="00BD6AA1" w:rsidP="00BD6AA1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BD6AA1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BD6AA1" w:rsidRPr="00BD6AA1" w:rsidTr="00BD6AA1">
        <w:trPr>
          <w:trHeight w:val="222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AA1" w:rsidRPr="00BD6AA1" w:rsidRDefault="00BD6AA1" w:rsidP="00BD6AA1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8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A1" w:rsidRPr="00BD6AA1" w:rsidRDefault="00BD6AA1" w:rsidP="00BD6AA1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BD6AA1">
              <w:rPr>
                <w:rFonts w:ascii="Times New Roman" w:hAnsi="Times New Roman"/>
                <w:color w:val="000000"/>
                <w:lang w:val="es-AR" w:eastAsia="es-AR"/>
              </w:rPr>
              <w:t xml:space="preserve">II </w:t>
            </w:r>
          </w:p>
        </w:tc>
        <w:tc>
          <w:tcPr>
            <w:tcW w:w="4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A1" w:rsidRPr="00BD6AA1" w:rsidRDefault="00BD6AA1" w:rsidP="00BD6AA1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</w:pPr>
            <w:r w:rsidRPr="00BD6AA1"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  <w:t>(explicitar el certificado)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A1" w:rsidRPr="00BD6AA1" w:rsidRDefault="00BD6AA1" w:rsidP="00BD6AA1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AA1" w:rsidRPr="00BD6AA1" w:rsidRDefault="00BD6AA1" w:rsidP="00BD6AA1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BD6AA1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AA1" w:rsidRPr="00BD6AA1" w:rsidRDefault="00BD6AA1" w:rsidP="00BD6AA1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BD6AA1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BD6AA1" w:rsidRPr="00BD6AA1" w:rsidTr="00BD6AA1">
        <w:trPr>
          <w:trHeight w:val="222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AA1" w:rsidRPr="00BD6AA1" w:rsidRDefault="00BD6AA1" w:rsidP="00BD6AA1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6AA1" w:rsidRPr="00BD6AA1" w:rsidRDefault="00BD6AA1" w:rsidP="00BD6AA1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A1" w:rsidRPr="00BD6AA1" w:rsidRDefault="00BD6AA1" w:rsidP="00BD6AA1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BD6AA1">
              <w:rPr>
                <w:rFonts w:ascii="Times New Roman" w:hAnsi="Times New Roman"/>
                <w:color w:val="000000"/>
                <w:lang w:val="es-AR" w:eastAsia="es-AR"/>
              </w:rPr>
              <w:t>…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A1" w:rsidRPr="00BD6AA1" w:rsidRDefault="00BD6AA1" w:rsidP="00BD6AA1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AA1" w:rsidRPr="00BD6AA1" w:rsidRDefault="00BD6AA1" w:rsidP="00BD6AA1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BD6AA1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AA1" w:rsidRPr="00BD6AA1" w:rsidRDefault="00BD6AA1" w:rsidP="00BD6AA1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BD6AA1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BD6AA1" w:rsidRPr="00BD6AA1" w:rsidTr="00BD6AA1">
        <w:trPr>
          <w:trHeight w:val="233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AA1" w:rsidRPr="00BD6AA1" w:rsidRDefault="00BD6AA1" w:rsidP="00BD6AA1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6AA1" w:rsidRPr="00BD6AA1" w:rsidRDefault="00BD6AA1" w:rsidP="00BD6AA1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AA1" w:rsidRPr="00BD6AA1" w:rsidRDefault="00BD6AA1" w:rsidP="00BD6AA1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BD6AA1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 xml:space="preserve">TOTAL   R4E 4* o equivalente  </w:t>
            </w:r>
            <w: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 xml:space="preserve">     </w:t>
            </w:r>
            <w:r w:rsidRPr="00BD6AA1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qP,2=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A1" w:rsidRPr="00BD6AA1" w:rsidRDefault="00BD6AA1" w:rsidP="00BD6AA1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BD6AA1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AA1" w:rsidRPr="00BD6AA1" w:rsidRDefault="00BD6AA1" w:rsidP="00BD6AA1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BD6AA1">
              <w:rPr>
                <w:rFonts w:ascii="Times New Roman" w:hAnsi="Times New Roman"/>
                <w:color w:val="000000"/>
                <w:lang w:val="es-AR" w:eastAsia="es-AR"/>
              </w:rPr>
              <w:t>60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AA1" w:rsidRPr="00BD6AA1" w:rsidRDefault="00BD6AA1" w:rsidP="00BD6AA1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BD6AA1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BD6AA1" w:rsidRPr="00BD6AA1" w:rsidTr="00BD6AA1">
        <w:trPr>
          <w:trHeight w:val="222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AA1" w:rsidRPr="00BD6AA1" w:rsidRDefault="00BD6AA1" w:rsidP="00BD6AA1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8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A1" w:rsidRPr="00BD6AA1" w:rsidRDefault="00BD6AA1" w:rsidP="00BD6AA1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BD6AA1">
              <w:rPr>
                <w:rFonts w:ascii="Times New Roman" w:hAnsi="Times New Roman"/>
                <w:color w:val="000000"/>
                <w:lang w:val="es-AR" w:eastAsia="es-AR"/>
              </w:rPr>
              <w:t>III</w:t>
            </w:r>
          </w:p>
        </w:tc>
        <w:tc>
          <w:tcPr>
            <w:tcW w:w="40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A1" w:rsidRPr="00BD6AA1" w:rsidRDefault="00BD6AA1" w:rsidP="00BD6AA1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</w:pPr>
            <w:r w:rsidRPr="00BD6AA1"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  <w:t>(explicitar el certificado)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A1" w:rsidRPr="00BD6AA1" w:rsidRDefault="00BD6AA1" w:rsidP="00BD6AA1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AA1" w:rsidRPr="00BD6AA1" w:rsidRDefault="00BD6AA1" w:rsidP="00BD6AA1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BD6AA1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AA1" w:rsidRPr="00BD6AA1" w:rsidRDefault="00BD6AA1" w:rsidP="00BD6AA1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BD6AA1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BD6AA1" w:rsidRPr="00BD6AA1" w:rsidTr="00BD6AA1">
        <w:trPr>
          <w:trHeight w:val="222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AA1" w:rsidRPr="00BD6AA1" w:rsidRDefault="00BD6AA1" w:rsidP="00BD6AA1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6AA1" w:rsidRPr="00BD6AA1" w:rsidRDefault="00BD6AA1" w:rsidP="00BD6AA1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AA1" w:rsidRPr="00BD6AA1" w:rsidRDefault="00BD6AA1" w:rsidP="00BD6AA1">
            <w:pPr>
              <w:jc w:val="center"/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</w:pPr>
            <w:r w:rsidRPr="00BD6AA1">
              <w:rPr>
                <w:rFonts w:ascii="Times New Roman" w:hAnsi="Times New Roman"/>
                <w:i/>
                <w:iCs/>
                <w:color w:val="000000"/>
                <w:lang w:val="es-AR" w:eastAsia="es-A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A1" w:rsidRPr="00BD6AA1" w:rsidRDefault="00BD6AA1" w:rsidP="00BD6AA1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AA1" w:rsidRPr="00BD6AA1" w:rsidRDefault="00BD6AA1" w:rsidP="00BD6AA1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BD6AA1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AA1" w:rsidRPr="00BD6AA1" w:rsidRDefault="00BD6AA1" w:rsidP="00BD6AA1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BD6AA1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  <w:tr w:rsidR="00BD6AA1" w:rsidRPr="00BD6AA1" w:rsidTr="00BD6AA1">
        <w:trPr>
          <w:trHeight w:val="233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AA1" w:rsidRPr="00BD6AA1" w:rsidRDefault="00BD6AA1" w:rsidP="00BD6AA1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6AA1" w:rsidRPr="00BD6AA1" w:rsidRDefault="00BD6AA1" w:rsidP="00BD6AA1">
            <w:pPr>
              <w:rPr>
                <w:rFonts w:ascii="Times New Roman" w:hAnsi="Times New Roman"/>
                <w:color w:val="000000"/>
                <w:lang w:val="es-AR" w:eastAsia="es-AR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6AA1" w:rsidRPr="00BD6AA1" w:rsidRDefault="00BD6AA1" w:rsidP="00BD6AA1">
            <w:pPr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</w:pPr>
            <w:r w:rsidRPr="00BD6AA1">
              <w:rPr>
                <w:rFonts w:ascii="Times New Roman" w:hAnsi="Times New Roman"/>
                <w:b/>
                <w:bCs/>
                <w:color w:val="000000"/>
                <w:lang w:val="es-AR" w:eastAsia="es-AR"/>
              </w:rPr>
              <w:t>TOTAL   R4E 5* o equivalente       qP,3=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A1" w:rsidRPr="00BD6AA1" w:rsidRDefault="00BD6AA1" w:rsidP="00BD6AA1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BD6AA1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AA1" w:rsidRPr="00BD6AA1" w:rsidRDefault="00BD6AA1" w:rsidP="00BD6AA1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BD6AA1">
              <w:rPr>
                <w:rFonts w:ascii="Times New Roman" w:hAnsi="Times New Roman"/>
                <w:color w:val="000000"/>
                <w:lang w:val="es-AR" w:eastAsia="es-AR"/>
              </w:rPr>
              <w:t>90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AA1" w:rsidRPr="00BD6AA1" w:rsidRDefault="00BD6AA1" w:rsidP="00BD6AA1">
            <w:pPr>
              <w:jc w:val="center"/>
              <w:rPr>
                <w:rFonts w:ascii="Times New Roman" w:hAnsi="Times New Roman"/>
                <w:color w:val="000000"/>
                <w:lang w:val="es-AR" w:eastAsia="es-AR"/>
              </w:rPr>
            </w:pPr>
            <w:r w:rsidRPr="00BD6AA1">
              <w:rPr>
                <w:rFonts w:ascii="Times New Roman" w:hAnsi="Times New Roman"/>
                <w:color w:val="000000"/>
                <w:lang w:val="es-AR" w:eastAsia="es-AR"/>
              </w:rPr>
              <w:t> </w:t>
            </w:r>
          </w:p>
        </w:tc>
      </w:tr>
    </w:tbl>
    <w:p w:rsidR="00BD6AA1" w:rsidRPr="00BD6AA1" w:rsidRDefault="00BD6AA1" w:rsidP="00BD6AA1">
      <w:pPr>
        <w:rPr>
          <w:lang w:val="en-AU"/>
        </w:rPr>
      </w:pPr>
      <w:r>
        <w:rPr>
          <w:lang w:val="en-AU"/>
        </w:rPr>
        <w:fldChar w:fldCharType="end"/>
      </w:r>
    </w:p>
    <w:p w:rsidR="00EB0D92" w:rsidRDefault="00EB0D92" w:rsidP="005A4AE1">
      <w:pPr>
        <w:rPr>
          <w:rFonts w:ascii="Times New Roman" w:hAnsi="Times New Roman"/>
          <w:b/>
          <w:u w:val="single"/>
        </w:rPr>
      </w:pPr>
    </w:p>
    <w:p w:rsidR="00301D3C" w:rsidRDefault="00301D3C" w:rsidP="005A4AE1">
      <w:pPr>
        <w:rPr>
          <w:rFonts w:ascii="Times New Roman" w:hAnsi="Times New Roman"/>
          <w:b/>
          <w:u w:val="single"/>
        </w:rPr>
      </w:pPr>
    </w:p>
    <w:p w:rsidR="00EB0D92" w:rsidRPr="0083068D" w:rsidRDefault="00EB0D92" w:rsidP="00EB0D92">
      <w:pPr>
        <w:jc w:val="both"/>
        <w:outlineLvl w:val="0"/>
        <w:rPr>
          <w:rFonts w:ascii="Times New Roman" w:hAnsi="Times New Roman"/>
          <w:b/>
          <w:u w:val="single"/>
        </w:rPr>
      </w:pPr>
      <w:r w:rsidRPr="0083068D">
        <w:rPr>
          <w:rFonts w:ascii="Times New Roman" w:hAnsi="Times New Roman"/>
          <w:b/>
          <w:u w:val="single"/>
        </w:rPr>
        <w:t>F</w:t>
      </w:r>
      <w:r>
        <w:rPr>
          <w:rFonts w:ascii="Times New Roman" w:hAnsi="Times New Roman"/>
          <w:b/>
          <w:u w:val="single"/>
        </w:rPr>
        <w:t>ACTOR</w:t>
      </w:r>
      <w:r w:rsidRPr="0083068D">
        <w:rPr>
          <w:rFonts w:ascii="Times New Roman" w:hAnsi="Times New Roman"/>
          <w:b/>
          <w:u w:val="single"/>
        </w:rPr>
        <w:t xml:space="preserve"> Nº5.  </w:t>
      </w:r>
      <w:proofErr w:type="spellStart"/>
      <w:r w:rsidRPr="0083068D">
        <w:rPr>
          <w:rFonts w:ascii="Times New Roman" w:hAnsi="Times New Roman"/>
          <w:b/>
          <w:u w:val="single"/>
        </w:rPr>
        <w:t>Grado</w:t>
      </w:r>
      <w:proofErr w:type="spellEnd"/>
      <w:r w:rsidRPr="0083068D">
        <w:rPr>
          <w:rFonts w:ascii="Times New Roman" w:hAnsi="Times New Roman"/>
          <w:b/>
          <w:u w:val="single"/>
        </w:rPr>
        <w:t xml:space="preserve"> de </w:t>
      </w:r>
      <w:proofErr w:type="spellStart"/>
      <w:r w:rsidRPr="0083068D">
        <w:rPr>
          <w:rFonts w:ascii="Times New Roman" w:hAnsi="Times New Roman"/>
          <w:b/>
          <w:u w:val="single"/>
        </w:rPr>
        <w:t>automatización</w:t>
      </w:r>
      <w:proofErr w:type="spellEnd"/>
      <w:r w:rsidRPr="0083068D">
        <w:rPr>
          <w:rFonts w:ascii="Times New Roman" w:hAnsi="Times New Roman"/>
          <w:b/>
          <w:u w:val="single"/>
        </w:rPr>
        <w:t xml:space="preserve"> superior. </w:t>
      </w:r>
      <w:proofErr w:type="spellStart"/>
      <w:r w:rsidRPr="0083068D">
        <w:rPr>
          <w:rFonts w:ascii="Times New Roman" w:hAnsi="Times New Roman"/>
          <w:b/>
          <w:u w:val="single"/>
        </w:rPr>
        <w:t>Puntaje</w:t>
      </w:r>
      <w:proofErr w:type="spellEnd"/>
      <w:r w:rsidRPr="0083068D">
        <w:rPr>
          <w:rFonts w:ascii="Times New Roman" w:hAnsi="Times New Roman"/>
          <w:b/>
          <w:u w:val="single"/>
        </w:rPr>
        <w:t xml:space="preserve"> de 0 a 40</w:t>
      </w:r>
    </w:p>
    <w:p w:rsidR="00EB0D92" w:rsidRDefault="00EB0D92" w:rsidP="005A4AE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4111"/>
      </w:tblGrid>
      <w:tr w:rsidR="00301D3C" w:rsidRPr="001A32C0" w:rsidTr="00BD2335">
        <w:trPr>
          <w:trHeight w:val="428"/>
        </w:trPr>
        <w:tc>
          <w:tcPr>
            <w:tcW w:w="7650" w:type="dxa"/>
            <w:gridSpan w:val="2"/>
          </w:tcPr>
          <w:p w:rsidR="00301D3C" w:rsidRPr="001A32C0" w:rsidRDefault="00301D3C" w:rsidP="00BD2335">
            <w:pPr>
              <w:jc w:val="center"/>
              <w:rPr>
                <w:rFonts w:ascii="Times New Roman" w:hAnsi="Times New Roman"/>
                <w:sz w:val="22"/>
                <w:szCs w:val="22"/>
                <w:lang w:val="es-AR"/>
              </w:rPr>
            </w:pPr>
            <w:r w:rsidRPr="001A32C0">
              <w:rPr>
                <w:rFonts w:ascii="Times New Roman" w:hAnsi="Times New Roman"/>
                <w:sz w:val="22"/>
                <w:szCs w:val="22"/>
                <w:lang w:val="es-AR"/>
              </w:rPr>
              <w:t xml:space="preserve">Listado de líneas operadas en modo GoA3 o GoA4, para calcular el </w:t>
            </w:r>
            <w:proofErr w:type="spellStart"/>
            <w:r w:rsidRPr="001A32C0">
              <w:rPr>
                <w:rFonts w:ascii="Times New Roman" w:hAnsi="Times New Roman"/>
                <w:sz w:val="22"/>
                <w:szCs w:val="22"/>
                <w:lang w:val="es-AR"/>
              </w:rPr>
              <w:t>qAS</w:t>
            </w:r>
            <w:proofErr w:type="spellEnd"/>
          </w:p>
        </w:tc>
      </w:tr>
      <w:tr w:rsidR="00301D3C" w:rsidRPr="001A32C0" w:rsidTr="00BD2335">
        <w:tc>
          <w:tcPr>
            <w:tcW w:w="3539" w:type="dxa"/>
          </w:tcPr>
          <w:p w:rsidR="00301D3C" w:rsidRPr="001A32C0" w:rsidRDefault="00301D3C" w:rsidP="00BD2335">
            <w:pPr>
              <w:rPr>
                <w:rFonts w:ascii="Times New Roman" w:hAnsi="Times New Roman"/>
                <w:sz w:val="22"/>
                <w:szCs w:val="22"/>
                <w:lang w:val="es-AR"/>
              </w:rPr>
            </w:pPr>
            <w:r w:rsidRPr="001A32C0">
              <w:rPr>
                <w:rFonts w:ascii="Times New Roman" w:hAnsi="Times New Roman"/>
                <w:sz w:val="22"/>
                <w:szCs w:val="22"/>
                <w:lang w:val="es-AR"/>
              </w:rPr>
              <w:t>Línea</w:t>
            </w:r>
          </w:p>
        </w:tc>
        <w:tc>
          <w:tcPr>
            <w:tcW w:w="4111" w:type="dxa"/>
          </w:tcPr>
          <w:p w:rsidR="00301D3C" w:rsidRPr="001A32C0" w:rsidRDefault="00301D3C" w:rsidP="00BD2335">
            <w:pPr>
              <w:rPr>
                <w:rFonts w:ascii="Times New Roman" w:hAnsi="Times New Roman"/>
                <w:sz w:val="22"/>
                <w:szCs w:val="22"/>
                <w:lang w:val="es-AR"/>
              </w:rPr>
            </w:pPr>
            <w:r w:rsidRPr="001A32C0">
              <w:rPr>
                <w:rFonts w:ascii="Times New Roman" w:hAnsi="Times New Roman"/>
                <w:sz w:val="22"/>
                <w:szCs w:val="22"/>
                <w:lang w:val="es-AR"/>
              </w:rPr>
              <w:t>Grado de automatización</w:t>
            </w:r>
          </w:p>
        </w:tc>
      </w:tr>
      <w:tr w:rsidR="00301D3C" w:rsidRPr="001A32C0" w:rsidTr="00BD2335">
        <w:tc>
          <w:tcPr>
            <w:tcW w:w="3539" w:type="dxa"/>
          </w:tcPr>
          <w:p w:rsidR="00301D3C" w:rsidRPr="001A32C0" w:rsidRDefault="00301D3C" w:rsidP="00BD2335">
            <w:pPr>
              <w:rPr>
                <w:rFonts w:ascii="Times New Roman" w:hAnsi="Times New Roman"/>
                <w:sz w:val="22"/>
                <w:szCs w:val="22"/>
                <w:lang w:val="es-AR"/>
              </w:rPr>
            </w:pPr>
            <w:r w:rsidRPr="001A32C0">
              <w:rPr>
                <w:rFonts w:ascii="Times New Roman" w:hAnsi="Times New Roman"/>
                <w:sz w:val="22"/>
                <w:szCs w:val="22"/>
                <w:lang w:val="es-AR"/>
              </w:rPr>
              <w:t>…</w:t>
            </w:r>
          </w:p>
        </w:tc>
        <w:tc>
          <w:tcPr>
            <w:tcW w:w="4111" w:type="dxa"/>
          </w:tcPr>
          <w:p w:rsidR="00301D3C" w:rsidRPr="001A32C0" w:rsidRDefault="00301D3C" w:rsidP="00BD2335">
            <w:pPr>
              <w:rPr>
                <w:rFonts w:ascii="Times New Roman" w:hAnsi="Times New Roman"/>
                <w:sz w:val="22"/>
                <w:szCs w:val="22"/>
                <w:lang w:val="es-AR"/>
              </w:rPr>
            </w:pPr>
            <w:r w:rsidRPr="001A32C0">
              <w:rPr>
                <w:rFonts w:ascii="Times New Roman" w:hAnsi="Times New Roman"/>
                <w:sz w:val="22"/>
                <w:szCs w:val="22"/>
                <w:lang w:val="es-AR"/>
              </w:rPr>
              <w:t>…</w:t>
            </w:r>
          </w:p>
        </w:tc>
      </w:tr>
      <w:tr w:rsidR="00301D3C" w:rsidRPr="001A32C0" w:rsidTr="00BD2335">
        <w:tc>
          <w:tcPr>
            <w:tcW w:w="3539" w:type="dxa"/>
          </w:tcPr>
          <w:p w:rsidR="00301D3C" w:rsidRPr="001A32C0" w:rsidRDefault="00301D3C" w:rsidP="00BD2335">
            <w:pPr>
              <w:rPr>
                <w:rFonts w:ascii="Times New Roman" w:hAnsi="Times New Roman"/>
                <w:sz w:val="22"/>
                <w:szCs w:val="22"/>
                <w:lang w:val="es-AR"/>
              </w:rPr>
            </w:pPr>
            <w:r w:rsidRPr="001A32C0">
              <w:rPr>
                <w:rFonts w:ascii="Times New Roman" w:hAnsi="Times New Roman"/>
                <w:sz w:val="22"/>
                <w:szCs w:val="22"/>
                <w:lang w:val="es-AR"/>
              </w:rPr>
              <w:t>…</w:t>
            </w:r>
          </w:p>
        </w:tc>
        <w:tc>
          <w:tcPr>
            <w:tcW w:w="4111" w:type="dxa"/>
          </w:tcPr>
          <w:p w:rsidR="00301D3C" w:rsidRPr="001A32C0" w:rsidRDefault="00301D3C" w:rsidP="00BD2335">
            <w:pPr>
              <w:rPr>
                <w:rFonts w:ascii="Times New Roman" w:hAnsi="Times New Roman"/>
                <w:sz w:val="22"/>
                <w:szCs w:val="22"/>
                <w:lang w:val="es-AR"/>
              </w:rPr>
            </w:pPr>
            <w:r w:rsidRPr="001A32C0">
              <w:rPr>
                <w:rFonts w:ascii="Times New Roman" w:hAnsi="Times New Roman"/>
                <w:sz w:val="22"/>
                <w:szCs w:val="22"/>
                <w:lang w:val="es-AR"/>
              </w:rPr>
              <w:t>…</w:t>
            </w:r>
          </w:p>
        </w:tc>
      </w:tr>
      <w:tr w:rsidR="00301D3C" w:rsidRPr="001A32C0" w:rsidTr="00BD2335">
        <w:tc>
          <w:tcPr>
            <w:tcW w:w="3539" w:type="dxa"/>
          </w:tcPr>
          <w:p w:rsidR="00301D3C" w:rsidRPr="001A32C0" w:rsidRDefault="00301D3C" w:rsidP="00BD2335">
            <w:pPr>
              <w:rPr>
                <w:rFonts w:ascii="Times New Roman" w:hAnsi="Times New Roman"/>
                <w:sz w:val="22"/>
                <w:szCs w:val="22"/>
                <w:lang w:val="es-AR"/>
              </w:rPr>
            </w:pPr>
            <w:r w:rsidRPr="001A32C0">
              <w:rPr>
                <w:rFonts w:ascii="Times New Roman" w:hAnsi="Times New Roman"/>
                <w:sz w:val="22"/>
                <w:szCs w:val="22"/>
                <w:lang w:val="es-AR"/>
              </w:rPr>
              <w:t>Total</w:t>
            </w:r>
          </w:p>
        </w:tc>
        <w:tc>
          <w:tcPr>
            <w:tcW w:w="4111" w:type="dxa"/>
          </w:tcPr>
          <w:p w:rsidR="00301D3C" w:rsidRPr="001A32C0" w:rsidRDefault="00301D3C" w:rsidP="00BD2335">
            <w:pPr>
              <w:rPr>
                <w:rFonts w:ascii="Times New Roman" w:hAnsi="Times New Roman"/>
                <w:sz w:val="22"/>
                <w:szCs w:val="22"/>
                <w:lang w:val="es-AR"/>
              </w:rPr>
            </w:pPr>
            <w:proofErr w:type="spellStart"/>
            <w:r w:rsidRPr="001A32C0">
              <w:rPr>
                <w:rFonts w:ascii="Times New Roman" w:hAnsi="Times New Roman"/>
                <w:sz w:val="22"/>
                <w:szCs w:val="22"/>
                <w:lang w:val="es-AR"/>
              </w:rPr>
              <w:t>qAS</w:t>
            </w:r>
            <w:proofErr w:type="spellEnd"/>
            <w:r w:rsidRPr="001A32C0">
              <w:rPr>
                <w:rFonts w:ascii="Times New Roman" w:hAnsi="Times New Roman"/>
                <w:sz w:val="22"/>
                <w:szCs w:val="22"/>
                <w:lang w:val="es-AR"/>
              </w:rPr>
              <w:t>=</w:t>
            </w:r>
          </w:p>
        </w:tc>
      </w:tr>
    </w:tbl>
    <w:p w:rsidR="00301D3C" w:rsidRDefault="00301D3C" w:rsidP="005A4AE1"/>
    <w:p w:rsidR="00C661B5" w:rsidRDefault="00C661B5" w:rsidP="005A4AE1"/>
    <w:p w:rsidR="00C661B5" w:rsidRPr="002A75FC" w:rsidRDefault="00C661B5" w:rsidP="00C661B5">
      <w:pPr>
        <w:widowControl w:val="0"/>
        <w:spacing w:line="276" w:lineRule="auto"/>
        <w:ind w:right="-364"/>
        <w:rPr>
          <w:rFonts w:ascii="Times New Roman" w:hAnsi="Times New Roman"/>
          <w:b/>
          <w:bCs/>
          <w:lang w:val="es-AR"/>
        </w:rPr>
      </w:pPr>
      <w:r w:rsidRPr="002A75FC">
        <w:rPr>
          <w:rFonts w:ascii="Times New Roman" w:hAnsi="Times New Roman"/>
          <w:b/>
          <w:bCs/>
          <w:lang w:val="es-AR"/>
        </w:rPr>
        <w:t xml:space="preserve">2.  Documentación </w:t>
      </w:r>
      <w:r w:rsidR="00DE3409">
        <w:rPr>
          <w:rFonts w:ascii="Times New Roman" w:hAnsi="Times New Roman"/>
          <w:b/>
          <w:bCs/>
          <w:lang w:val="es-AR"/>
        </w:rPr>
        <w:t>Respaldatoria</w:t>
      </w:r>
    </w:p>
    <w:p w:rsidR="00C661B5" w:rsidRPr="002A75FC" w:rsidRDefault="00C661B5" w:rsidP="00C661B5">
      <w:pPr>
        <w:widowControl w:val="0"/>
        <w:spacing w:line="276" w:lineRule="auto"/>
        <w:ind w:right="-364"/>
        <w:rPr>
          <w:rFonts w:ascii="Times New Roman" w:hAnsi="Times New Roman"/>
          <w:b/>
          <w:bCs/>
          <w:lang w:val="es-AR"/>
        </w:rPr>
      </w:pPr>
    </w:p>
    <w:p w:rsidR="00C661B5" w:rsidRPr="00775AB7" w:rsidRDefault="00C661B5" w:rsidP="00C661B5">
      <w:pPr>
        <w:widowControl w:val="0"/>
        <w:spacing w:line="276" w:lineRule="auto"/>
        <w:ind w:right="-364"/>
        <w:jc w:val="both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>El OFERENTE deberá</w:t>
      </w:r>
      <w:r w:rsidRPr="002A75FC">
        <w:rPr>
          <w:rFonts w:ascii="Times New Roman" w:hAnsi="Times New Roman"/>
          <w:lang w:val="es-AR"/>
        </w:rPr>
        <w:t xml:space="preserve"> proporcionar </w:t>
      </w:r>
      <w:r>
        <w:rPr>
          <w:rFonts w:ascii="Times New Roman" w:hAnsi="Times New Roman"/>
          <w:lang w:val="es-AR"/>
        </w:rPr>
        <w:t xml:space="preserve">la documentación respaldatoria </w:t>
      </w:r>
      <w:r w:rsidR="001C28CD">
        <w:rPr>
          <w:rFonts w:ascii="Times New Roman" w:hAnsi="Times New Roman"/>
          <w:lang w:val="es-AR"/>
        </w:rPr>
        <w:t xml:space="preserve">que acredita </w:t>
      </w:r>
      <w:r>
        <w:rPr>
          <w:rFonts w:ascii="Times New Roman" w:hAnsi="Times New Roman"/>
          <w:lang w:val="es-AR"/>
        </w:rPr>
        <w:t xml:space="preserve">los datos </w:t>
      </w:r>
      <w:r w:rsidR="001C28CD">
        <w:rPr>
          <w:rFonts w:ascii="Times New Roman" w:hAnsi="Times New Roman"/>
          <w:lang w:val="es-AR"/>
        </w:rPr>
        <w:t>suministrados.</w:t>
      </w:r>
    </w:p>
    <w:p w:rsidR="00C661B5" w:rsidRPr="00775AB7" w:rsidRDefault="00C661B5" w:rsidP="00C661B5">
      <w:pPr>
        <w:pStyle w:val="Prrafodelista"/>
        <w:widowControl w:val="0"/>
        <w:spacing w:line="276" w:lineRule="auto"/>
        <w:ind w:left="782" w:right="-364"/>
        <w:rPr>
          <w:rFonts w:ascii="Times New Roman" w:hAnsi="Times New Roman"/>
          <w:lang w:val="es-AR"/>
        </w:rPr>
      </w:pPr>
    </w:p>
    <w:p w:rsidR="00C661B5" w:rsidRDefault="00C661B5" w:rsidP="005A4AE1"/>
    <w:sectPr w:rsidR="00C661B5" w:rsidSect="00B70696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BAF" w:rsidRDefault="00A14BAF" w:rsidP="005A4AE1">
      <w:r>
        <w:separator/>
      </w:r>
    </w:p>
  </w:endnote>
  <w:endnote w:type="continuationSeparator" w:id="0">
    <w:p w:rsidR="00A14BAF" w:rsidRDefault="00A14BAF" w:rsidP="005A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60302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D2335" w:rsidRPr="001C28CD" w:rsidRDefault="00BD2335">
        <w:pPr>
          <w:pStyle w:val="Piedepgina"/>
          <w:jc w:val="center"/>
          <w:rPr>
            <w:rFonts w:ascii="Times New Roman" w:hAnsi="Times New Roman"/>
          </w:rPr>
        </w:pPr>
        <w:r w:rsidRPr="001C28CD">
          <w:rPr>
            <w:rFonts w:ascii="Times New Roman" w:hAnsi="Times New Roman"/>
          </w:rPr>
          <w:fldChar w:fldCharType="begin"/>
        </w:r>
        <w:r w:rsidRPr="001C28CD">
          <w:rPr>
            <w:rFonts w:ascii="Times New Roman" w:hAnsi="Times New Roman"/>
          </w:rPr>
          <w:instrText>PAGE   \* MERGEFORMAT</w:instrText>
        </w:r>
        <w:r w:rsidRPr="001C28CD">
          <w:rPr>
            <w:rFonts w:ascii="Times New Roman" w:hAnsi="Times New Roman"/>
          </w:rPr>
          <w:fldChar w:fldCharType="separate"/>
        </w:r>
        <w:r w:rsidR="00D82909" w:rsidRPr="00D82909">
          <w:rPr>
            <w:rFonts w:ascii="Times New Roman" w:hAnsi="Times New Roman"/>
            <w:noProof/>
            <w:lang w:val="es-ES"/>
          </w:rPr>
          <w:t>4</w:t>
        </w:r>
        <w:r w:rsidRPr="001C28CD">
          <w:rPr>
            <w:rFonts w:ascii="Times New Roman" w:hAnsi="Times New Roman"/>
          </w:rPr>
          <w:fldChar w:fldCharType="end"/>
        </w:r>
      </w:p>
    </w:sdtContent>
  </w:sdt>
  <w:p w:rsidR="00BD2335" w:rsidRDefault="00BD23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BAF" w:rsidRDefault="00A14BAF" w:rsidP="005A4AE1">
      <w:r>
        <w:separator/>
      </w:r>
    </w:p>
  </w:footnote>
  <w:footnote w:type="continuationSeparator" w:id="0">
    <w:p w:rsidR="00A14BAF" w:rsidRDefault="00A14BAF" w:rsidP="005A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E1C6D28"/>
    <w:lvl w:ilvl="0">
      <w:start w:val="1"/>
      <w:numFmt w:val="decimal"/>
      <w:pStyle w:val="Ttulo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2268"/>
        </w:tabs>
        <w:ind w:left="1134" w:hanging="1134"/>
      </w:pPr>
      <w:rPr>
        <w:rFonts w:hint="default"/>
        <w:b w:val="0"/>
        <w:lang w:val="es-ES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4067"/>
        </w:tabs>
        <w:ind w:left="3395" w:hanging="1128"/>
      </w:pPr>
      <w:rPr>
        <w:rFonts w:hint="default"/>
      </w:rPr>
    </w:lvl>
    <w:lvl w:ilvl="4">
      <w:start w:val="1"/>
      <w:numFmt w:val="lowerLetter"/>
      <w:lvlRestart w:val="3"/>
      <w:pStyle w:val="Numbering-alphabetical"/>
      <w:lvlText w:val="%5)"/>
      <w:lvlJc w:val="left"/>
      <w:pPr>
        <w:tabs>
          <w:tab w:val="num" w:pos="4823"/>
        </w:tabs>
        <w:ind w:left="1702" w:hanging="425"/>
      </w:pPr>
      <w:rPr>
        <w:rFonts w:hint="default"/>
        <w:b w:val="0"/>
        <w:color w:val="000000" w:themeColor="text1"/>
      </w:rPr>
    </w:lvl>
    <w:lvl w:ilvl="5">
      <w:start w:val="1"/>
      <w:numFmt w:val="lowerRoman"/>
      <w:pStyle w:val="Numbering-romannumerals"/>
      <w:lvlText w:val="%6."/>
      <w:lvlJc w:val="left"/>
      <w:pPr>
        <w:tabs>
          <w:tab w:val="num" w:pos="2880"/>
        </w:tabs>
        <w:ind w:left="1985" w:hanging="426"/>
      </w:pPr>
      <w:rPr>
        <w:rFonts w:hint="default"/>
        <w:lang w:val="es-AR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130"/>
        </w:tabs>
        <w:ind w:left="113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130"/>
        </w:tabs>
        <w:ind w:left="113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130"/>
        </w:tabs>
        <w:ind w:left="1130" w:firstLine="0"/>
      </w:pPr>
      <w:rPr>
        <w:rFonts w:hint="default"/>
      </w:rPr>
    </w:lvl>
  </w:abstractNum>
  <w:abstractNum w:abstractNumId="1" w15:restartNumberingAfterBreak="0">
    <w:nsid w:val="44F77EF4"/>
    <w:multiLevelType w:val="hybridMultilevel"/>
    <w:tmpl w:val="9126D34A"/>
    <w:lvl w:ilvl="0" w:tplc="E964630E">
      <w:start w:val="1"/>
      <w:numFmt w:val="lowerLetter"/>
      <w:lvlText w:val="(%1)"/>
      <w:lvlJc w:val="left"/>
      <w:pPr>
        <w:ind w:left="78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2" w:hanging="360"/>
      </w:pPr>
    </w:lvl>
    <w:lvl w:ilvl="2" w:tplc="2C0A001B" w:tentative="1">
      <w:start w:val="1"/>
      <w:numFmt w:val="lowerRoman"/>
      <w:lvlText w:val="%3."/>
      <w:lvlJc w:val="right"/>
      <w:pPr>
        <w:ind w:left="2222" w:hanging="180"/>
      </w:pPr>
    </w:lvl>
    <w:lvl w:ilvl="3" w:tplc="2C0A000F" w:tentative="1">
      <w:start w:val="1"/>
      <w:numFmt w:val="decimal"/>
      <w:lvlText w:val="%4."/>
      <w:lvlJc w:val="left"/>
      <w:pPr>
        <w:ind w:left="2942" w:hanging="360"/>
      </w:pPr>
    </w:lvl>
    <w:lvl w:ilvl="4" w:tplc="2C0A0019" w:tentative="1">
      <w:start w:val="1"/>
      <w:numFmt w:val="lowerLetter"/>
      <w:lvlText w:val="%5."/>
      <w:lvlJc w:val="left"/>
      <w:pPr>
        <w:ind w:left="3662" w:hanging="360"/>
      </w:pPr>
    </w:lvl>
    <w:lvl w:ilvl="5" w:tplc="2C0A001B" w:tentative="1">
      <w:start w:val="1"/>
      <w:numFmt w:val="lowerRoman"/>
      <w:lvlText w:val="%6."/>
      <w:lvlJc w:val="right"/>
      <w:pPr>
        <w:ind w:left="4382" w:hanging="180"/>
      </w:pPr>
    </w:lvl>
    <w:lvl w:ilvl="6" w:tplc="2C0A000F" w:tentative="1">
      <w:start w:val="1"/>
      <w:numFmt w:val="decimal"/>
      <w:lvlText w:val="%7."/>
      <w:lvlJc w:val="left"/>
      <w:pPr>
        <w:ind w:left="5102" w:hanging="360"/>
      </w:pPr>
    </w:lvl>
    <w:lvl w:ilvl="7" w:tplc="2C0A0019" w:tentative="1">
      <w:start w:val="1"/>
      <w:numFmt w:val="lowerLetter"/>
      <w:lvlText w:val="%8."/>
      <w:lvlJc w:val="left"/>
      <w:pPr>
        <w:ind w:left="5822" w:hanging="360"/>
      </w:pPr>
    </w:lvl>
    <w:lvl w:ilvl="8" w:tplc="2C0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 w15:restartNumberingAfterBreak="0">
    <w:nsid w:val="69053639"/>
    <w:multiLevelType w:val="hybridMultilevel"/>
    <w:tmpl w:val="9126D34A"/>
    <w:lvl w:ilvl="0" w:tplc="E964630E">
      <w:start w:val="1"/>
      <w:numFmt w:val="lowerLetter"/>
      <w:lvlText w:val="(%1)"/>
      <w:lvlJc w:val="left"/>
      <w:pPr>
        <w:ind w:left="78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2" w:hanging="360"/>
      </w:pPr>
    </w:lvl>
    <w:lvl w:ilvl="2" w:tplc="2C0A001B" w:tentative="1">
      <w:start w:val="1"/>
      <w:numFmt w:val="lowerRoman"/>
      <w:lvlText w:val="%3."/>
      <w:lvlJc w:val="right"/>
      <w:pPr>
        <w:ind w:left="2222" w:hanging="180"/>
      </w:pPr>
    </w:lvl>
    <w:lvl w:ilvl="3" w:tplc="2C0A000F" w:tentative="1">
      <w:start w:val="1"/>
      <w:numFmt w:val="decimal"/>
      <w:lvlText w:val="%4."/>
      <w:lvlJc w:val="left"/>
      <w:pPr>
        <w:ind w:left="2942" w:hanging="360"/>
      </w:pPr>
    </w:lvl>
    <w:lvl w:ilvl="4" w:tplc="2C0A0019" w:tentative="1">
      <w:start w:val="1"/>
      <w:numFmt w:val="lowerLetter"/>
      <w:lvlText w:val="%5."/>
      <w:lvlJc w:val="left"/>
      <w:pPr>
        <w:ind w:left="3662" w:hanging="360"/>
      </w:pPr>
    </w:lvl>
    <w:lvl w:ilvl="5" w:tplc="2C0A001B" w:tentative="1">
      <w:start w:val="1"/>
      <w:numFmt w:val="lowerRoman"/>
      <w:lvlText w:val="%6."/>
      <w:lvlJc w:val="right"/>
      <w:pPr>
        <w:ind w:left="4382" w:hanging="180"/>
      </w:pPr>
    </w:lvl>
    <w:lvl w:ilvl="6" w:tplc="2C0A000F" w:tentative="1">
      <w:start w:val="1"/>
      <w:numFmt w:val="decimal"/>
      <w:lvlText w:val="%7."/>
      <w:lvlJc w:val="left"/>
      <w:pPr>
        <w:ind w:left="5102" w:hanging="360"/>
      </w:pPr>
    </w:lvl>
    <w:lvl w:ilvl="7" w:tplc="2C0A0019" w:tentative="1">
      <w:start w:val="1"/>
      <w:numFmt w:val="lowerLetter"/>
      <w:lvlText w:val="%8."/>
      <w:lvlJc w:val="left"/>
      <w:pPr>
        <w:ind w:left="5822" w:hanging="360"/>
      </w:pPr>
    </w:lvl>
    <w:lvl w:ilvl="8" w:tplc="2C0A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E1"/>
    <w:rsid w:val="0015192B"/>
    <w:rsid w:val="001C28CD"/>
    <w:rsid w:val="00301D3C"/>
    <w:rsid w:val="005A4AE1"/>
    <w:rsid w:val="00685D35"/>
    <w:rsid w:val="00740DD7"/>
    <w:rsid w:val="00830DC7"/>
    <w:rsid w:val="0089174F"/>
    <w:rsid w:val="00991ED5"/>
    <w:rsid w:val="009E7AEC"/>
    <w:rsid w:val="00A14BAF"/>
    <w:rsid w:val="00A740C6"/>
    <w:rsid w:val="00AC7D0F"/>
    <w:rsid w:val="00B70696"/>
    <w:rsid w:val="00BD2335"/>
    <w:rsid w:val="00BD6AA1"/>
    <w:rsid w:val="00C661B5"/>
    <w:rsid w:val="00D46B5F"/>
    <w:rsid w:val="00D82909"/>
    <w:rsid w:val="00DE3409"/>
    <w:rsid w:val="00EB0D92"/>
    <w:rsid w:val="00FA605D"/>
    <w:rsid w:val="00FD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F58E0-ADC7-4778-9C47-E35C1E32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360" w:lineRule="auto"/>
        <w:ind w:firstLine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AE1"/>
    <w:pPr>
      <w:spacing w:line="240" w:lineRule="auto"/>
      <w:ind w:firstLine="0"/>
      <w:jc w:val="left"/>
    </w:pPr>
    <w:rPr>
      <w:rFonts w:ascii="Arial" w:eastAsia="Times New Roman" w:hAnsi="Arial" w:cs="Times New Roman"/>
      <w:lang w:val="en-US"/>
    </w:rPr>
  </w:style>
  <w:style w:type="paragraph" w:styleId="Ttulo1">
    <w:name w:val="heading 1"/>
    <w:basedOn w:val="Normal"/>
    <w:next w:val="Ttulo2"/>
    <w:link w:val="Ttulo1Car"/>
    <w:qFormat/>
    <w:rsid w:val="005A4AE1"/>
    <w:pPr>
      <w:keepLines/>
      <w:numPr>
        <w:numId w:val="1"/>
      </w:numPr>
      <w:tabs>
        <w:tab w:val="left" w:pos="1440"/>
      </w:tabs>
      <w:spacing w:before="240" w:after="120" w:line="280" w:lineRule="atLeast"/>
      <w:outlineLvl w:val="0"/>
    </w:pPr>
    <w:rPr>
      <w:rFonts w:ascii="Arial Bold" w:hAnsi="Arial Bold"/>
      <w:b/>
      <w:caps/>
      <w:kern w:val="28"/>
      <w:szCs w:val="20"/>
      <w:lang w:val="en-AU"/>
    </w:rPr>
  </w:style>
  <w:style w:type="paragraph" w:styleId="Ttulo2">
    <w:name w:val="heading 2"/>
    <w:basedOn w:val="Normal"/>
    <w:next w:val="Ttulo3"/>
    <w:link w:val="Ttulo2Car"/>
    <w:qFormat/>
    <w:rsid w:val="005A4AE1"/>
    <w:pPr>
      <w:keepLines/>
      <w:numPr>
        <w:ilvl w:val="1"/>
        <w:numId w:val="1"/>
      </w:numPr>
      <w:tabs>
        <w:tab w:val="left" w:pos="1440"/>
      </w:tabs>
      <w:spacing w:before="240" w:after="120" w:line="280" w:lineRule="atLeast"/>
      <w:outlineLvl w:val="1"/>
    </w:pPr>
    <w:rPr>
      <w:b/>
      <w:szCs w:val="20"/>
      <w:lang w:val="en-AU"/>
    </w:rPr>
  </w:style>
  <w:style w:type="paragraph" w:styleId="Ttulo3">
    <w:name w:val="heading 3"/>
    <w:basedOn w:val="Normal"/>
    <w:link w:val="Ttulo3Car"/>
    <w:qFormat/>
    <w:rsid w:val="005A4AE1"/>
    <w:pPr>
      <w:keepNext/>
      <w:numPr>
        <w:ilvl w:val="2"/>
        <w:numId w:val="1"/>
      </w:numPr>
      <w:tabs>
        <w:tab w:val="left" w:pos="1440"/>
      </w:tabs>
      <w:spacing w:before="240" w:after="120" w:line="280" w:lineRule="atLeast"/>
      <w:outlineLvl w:val="2"/>
    </w:pPr>
    <w:rPr>
      <w:szCs w:val="20"/>
      <w:lang w:val="en-AU"/>
    </w:rPr>
  </w:style>
  <w:style w:type="paragraph" w:styleId="Ttulo4">
    <w:name w:val="heading 4"/>
    <w:aliases w:val="Sub-seccion,Sous-Section"/>
    <w:basedOn w:val="Normal"/>
    <w:link w:val="Ttulo4Car"/>
    <w:qFormat/>
    <w:rsid w:val="005A4AE1"/>
    <w:pPr>
      <w:keepLines/>
      <w:numPr>
        <w:ilvl w:val="3"/>
        <w:numId w:val="1"/>
      </w:numPr>
      <w:spacing w:before="120" w:after="60" w:line="280" w:lineRule="atLeast"/>
      <w:outlineLvl w:val="3"/>
    </w:pPr>
    <w:rPr>
      <w:szCs w:val="20"/>
      <w:lang w:val="en-AU"/>
    </w:rPr>
  </w:style>
  <w:style w:type="paragraph" w:styleId="Ttulo7">
    <w:name w:val="heading 7"/>
    <w:basedOn w:val="Normal"/>
    <w:next w:val="Normal"/>
    <w:link w:val="Ttulo7Car"/>
    <w:qFormat/>
    <w:rsid w:val="005A4AE1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5A4AE1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5A4AE1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A4AE1"/>
    <w:rPr>
      <w:rFonts w:ascii="Arial Bold" w:eastAsia="Times New Roman" w:hAnsi="Arial Bold" w:cs="Times New Roman"/>
      <w:b/>
      <w:caps/>
      <w:kern w:val="28"/>
      <w:szCs w:val="20"/>
      <w:lang w:val="en-AU"/>
    </w:rPr>
  </w:style>
  <w:style w:type="character" w:customStyle="1" w:styleId="Ttulo2Car">
    <w:name w:val="Título 2 Car"/>
    <w:basedOn w:val="Fuentedeprrafopredeter"/>
    <w:link w:val="Ttulo2"/>
    <w:rsid w:val="005A4AE1"/>
    <w:rPr>
      <w:rFonts w:ascii="Arial" w:eastAsia="Times New Roman" w:hAnsi="Arial" w:cs="Times New Roman"/>
      <w:b/>
      <w:szCs w:val="20"/>
      <w:lang w:val="en-AU"/>
    </w:rPr>
  </w:style>
  <w:style w:type="character" w:customStyle="1" w:styleId="Ttulo3Car">
    <w:name w:val="Título 3 Car"/>
    <w:basedOn w:val="Fuentedeprrafopredeter"/>
    <w:link w:val="Ttulo3"/>
    <w:rsid w:val="005A4AE1"/>
    <w:rPr>
      <w:rFonts w:ascii="Arial" w:eastAsia="Times New Roman" w:hAnsi="Arial" w:cs="Times New Roman"/>
      <w:szCs w:val="20"/>
      <w:lang w:val="en-AU"/>
    </w:rPr>
  </w:style>
  <w:style w:type="character" w:customStyle="1" w:styleId="Ttulo4Car">
    <w:name w:val="Título 4 Car"/>
    <w:aliases w:val="Sub-seccion Car,Sous-Section Car"/>
    <w:basedOn w:val="Fuentedeprrafopredeter"/>
    <w:link w:val="Ttulo4"/>
    <w:rsid w:val="005A4AE1"/>
    <w:rPr>
      <w:rFonts w:ascii="Arial" w:eastAsia="Times New Roman" w:hAnsi="Arial" w:cs="Times New Roman"/>
      <w:szCs w:val="20"/>
      <w:lang w:val="en-AU"/>
    </w:rPr>
  </w:style>
  <w:style w:type="character" w:customStyle="1" w:styleId="Ttulo7Car">
    <w:name w:val="Título 7 Car"/>
    <w:basedOn w:val="Fuentedeprrafopredeter"/>
    <w:link w:val="Ttulo7"/>
    <w:rsid w:val="005A4AE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5A4AE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5A4AE1"/>
    <w:rPr>
      <w:rFonts w:ascii="Arial" w:eastAsia="Times New Roman" w:hAnsi="Arial" w:cs="Arial"/>
      <w:lang w:val="en-US"/>
    </w:rPr>
  </w:style>
  <w:style w:type="paragraph" w:customStyle="1" w:styleId="Numbering-alphabetical">
    <w:name w:val="Numbering - alphabetical"/>
    <w:basedOn w:val="Normal"/>
    <w:next w:val="Normal"/>
    <w:rsid w:val="005A4AE1"/>
    <w:pPr>
      <w:keepLines/>
      <w:numPr>
        <w:ilvl w:val="4"/>
        <w:numId w:val="1"/>
      </w:numPr>
      <w:tabs>
        <w:tab w:val="left" w:pos="1559"/>
      </w:tabs>
      <w:spacing w:before="60" w:after="60" w:line="280" w:lineRule="atLeast"/>
    </w:pPr>
    <w:rPr>
      <w:szCs w:val="20"/>
      <w:lang w:val="en-AU"/>
    </w:rPr>
  </w:style>
  <w:style w:type="paragraph" w:customStyle="1" w:styleId="Numbering-romannumerals">
    <w:name w:val="Numbering - roman numerals"/>
    <w:basedOn w:val="Normal"/>
    <w:next w:val="Normal"/>
    <w:qFormat/>
    <w:rsid w:val="005A4AE1"/>
    <w:pPr>
      <w:keepLines/>
      <w:numPr>
        <w:ilvl w:val="5"/>
        <w:numId w:val="1"/>
      </w:numPr>
      <w:tabs>
        <w:tab w:val="left" w:pos="1440"/>
      </w:tabs>
      <w:spacing w:before="60" w:after="60" w:line="280" w:lineRule="atLeast"/>
    </w:pPr>
    <w:rPr>
      <w:szCs w:val="20"/>
      <w:lang w:val="en-AU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A4AE1"/>
    <w:pPr>
      <w:ind w:left="180" w:hanging="180"/>
    </w:pPr>
    <w:rPr>
      <w:rFonts w:ascii="Times New Roman" w:hAnsi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A4AE1"/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styleId="Refdenotaalpie">
    <w:name w:val="footnote reference"/>
    <w:uiPriority w:val="99"/>
    <w:semiHidden/>
    <w:unhideWhenUsed/>
    <w:rsid w:val="005A4AE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B0D92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s-AR" w:eastAsia="es-AR"/>
    </w:rPr>
  </w:style>
  <w:style w:type="table" w:styleId="Tablaconcuadrcula">
    <w:name w:val="Table Grid"/>
    <w:basedOn w:val="Tablanormal"/>
    <w:uiPriority w:val="39"/>
    <w:rsid w:val="00301D3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61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661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61B5"/>
    <w:rPr>
      <w:rFonts w:ascii="Arial" w:eastAsia="Times New Roman" w:hAnsi="Arial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661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1B5"/>
    <w:rPr>
      <w:rFonts w:ascii="Arial" w:eastAsia="Times New Roman" w:hAnsi="Arial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2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28C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856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mpalopoli</dc:creator>
  <cp:lastModifiedBy>Miguel Henry</cp:lastModifiedBy>
  <cp:revision>4</cp:revision>
  <cp:lastPrinted>2018-07-18T18:19:00Z</cp:lastPrinted>
  <dcterms:created xsi:type="dcterms:W3CDTF">2018-07-17T20:10:00Z</dcterms:created>
  <dcterms:modified xsi:type="dcterms:W3CDTF">2018-07-18T20:18:00Z</dcterms:modified>
</cp:coreProperties>
</file>