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D62" w:rsidRPr="00D162BE" w:rsidRDefault="00A54D62" w:rsidP="00AE1EFB">
      <w:pPr>
        <w:jc w:val="both"/>
        <w:rPr>
          <w:rFonts w:ascii="Calibri" w:hAnsi="Calibri"/>
          <w:sz w:val="22"/>
          <w:szCs w:val="22"/>
        </w:rPr>
      </w:pPr>
    </w:p>
    <w:tbl>
      <w:tblPr>
        <w:tblpPr w:leftFromText="180" w:rightFromText="180" w:vertAnchor="page" w:horzAnchor="margin" w:tblpXSpec="center" w:tblpY="1823"/>
        <w:tblW w:w="935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57" w:type="dxa"/>
          <w:right w:w="57" w:type="dxa"/>
        </w:tblCellMar>
        <w:tblLook w:val="0000" w:firstRow="0" w:lastRow="0" w:firstColumn="0" w:lastColumn="0" w:noHBand="0" w:noVBand="0"/>
      </w:tblPr>
      <w:tblGrid>
        <w:gridCol w:w="1531"/>
        <w:gridCol w:w="1163"/>
        <w:gridCol w:w="1276"/>
        <w:gridCol w:w="5387"/>
      </w:tblGrid>
      <w:tr w:rsidR="00A54D62" w:rsidRPr="00D162BE" w:rsidTr="00AE1EFB">
        <w:trPr>
          <w:cantSplit/>
          <w:trHeight w:val="855"/>
        </w:trPr>
        <w:tc>
          <w:tcPr>
            <w:tcW w:w="9357" w:type="dxa"/>
            <w:gridSpan w:val="4"/>
            <w:tcBorders>
              <w:top w:val="nil"/>
              <w:left w:val="nil"/>
              <w:right w:val="nil"/>
            </w:tcBorders>
          </w:tcPr>
          <w:p w:rsidR="006D7394" w:rsidRDefault="00A54D62" w:rsidP="00AE1EFB">
            <w:pPr>
              <w:pStyle w:val="Ttulo1"/>
              <w:rPr>
                <w:rFonts w:ascii="Calibri" w:hAnsi="Calibri"/>
                <w:caps/>
                <w:sz w:val="28"/>
                <w:szCs w:val="22"/>
              </w:rPr>
            </w:pPr>
            <w:r w:rsidRPr="00D162BE">
              <w:rPr>
                <w:rFonts w:ascii="Calibri" w:hAnsi="Calibri"/>
                <w:caps/>
                <w:sz w:val="28"/>
                <w:szCs w:val="22"/>
              </w:rPr>
              <w:t>Min</w:t>
            </w:r>
            <w:bookmarkStart w:id="0" w:name="_GoBack"/>
            <w:bookmarkEnd w:id="0"/>
            <w:r w:rsidRPr="00D162BE">
              <w:rPr>
                <w:rFonts w:ascii="Calibri" w:hAnsi="Calibri"/>
                <w:caps/>
                <w:sz w:val="28"/>
                <w:szCs w:val="22"/>
              </w:rPr>
              <w:t>istry of</w:t>
            </w:r>
            <w:r w:rsidR="006D7394">
              <w:rPr>
                <w:rFonts w:ascii="Calibri" w:hAnsi="Calibri"/>
                <w:caps/>
                <w:sz w:val="28"/>
                <w:szCs w:val="22"/>
              </w:rPr>
              <w:t xml:space="preserve"> eDUCATION &amp; INNOVATION</w:t>
            </w:r>
            <w:r w:rsidRPr="00D162BE">
              <w:rPr>
                <w:rFonts w:ascii="Calibri" w:hAnsi="Calibri"/>
                <w:caps/>
                <w:sz w:val="28"/>
                <w:szCs w:val="22"/>
              </w:rPr>
              <w:t xml:space="preserve"> </w:t>
            </w:r>
          </w:p>
          <w:p w:rsidR="00A54D62" w:rsidRPr="00D162BE" w:rsidRDefault="00A54D62" w:rsidP="00AE1EFB">
            <w:pPr>
              <w:pStyle w:val="Ttulo1"/>
              <w:rPr>
                <w:rFonts w:ascii="Calibri" w:hAnsi="Calibri"/>
                <w:caps/>
                <w:sz w:val="28"/>
                <w:szCs w:val="22"/>
              </w:rPr>
            </w:pPr>
            <w:r w:rsidRPr="00D162BE">
              <w:rPr>
                <w:rFonts w:ascii="Calibri" w:hAnsi="Calibri"/>
                <w:caps/>
                <w:sz w:val="28"/>
                <w:szCs w:val="22"/>
              </w:rPr>
              <w:t>Technology TRansfer and COmmercialisation Programme: Project evaluation and Assessment</w:t>
            </w:r>
          </w:p>
          <w:p w:rsidR="00A54D62" w:rsidRPr="00D162BE" w:rsidRDefault="00A54D62" w:rsidP="00AE1EFB">
            <w:pPr>
              <w:jc w:val="both"/>
              <w:rPr>
                <w:rFonts w:ascii="Calibri" w:hAnsi="Calibri"/>
                <w:szCs w:val="22"/>
              </w:rPr>
            </w:pPr>
          </w:p>
        </w:tc>
      </w:tr>
      <w:tr w:rsidR="00A54D62" w:rsidRPr="00D162BE" w:rsidTr="00AE1EFB">
        <w:trPr>
          <w:cantSplit/>
          <w:trHeight w:val="279"/>
        </w:trPr>
        <w:tc>
          <w:tcPr>
            <w:tcW w:w="2694" w:type="dxa"/>
            <w:gridSpan w:val="2"/>
            <w:vAlign w:val="center"/>
          </w:tcPr>
          <w:p w:rsidR="00A54D62" w:rsidRPr="00D162BE" w:rsidRDefault="00A54D62" w:rsidP="00AE1EFB">
            <w:pPr>
              <w:jc w:val="both"/>
              <w:rPr>
                <w:rFonts w:ascii="Calibri" w:hAnsi="Calibri"/>
                <w:b/>
                <w:szCs w:val="22"/>
              </w:rPr>
            </w:pPr>
            <w:r w:rsidRPr="00D162BE">
              <w:rPr>
                <w:rFonts w:ascii="Calibri" w:hAnsi="Calibri"/>
                <w:b/>
                <w:sz w:val="22"/>
                <w:szCs w:val="22"/>
              </w:rPr>
              <w:t xml:space="preserve">Project Title: </w:t>
            </w:r>
          </w:p>
        </w:tc>
        <w:tc>
          <w:tcPr>
            <w:tcW w:w="6663" w:type="dxa"/>
            <w:gridSpan w:val="2"/>
          </w:tcPr>
          <w:p w:rsidR="00A54D62" w:rsidRPr="00D162BE" w:rsidRDefault="00A54D62" w:rsidP="00AE1EFB">
            <w:pPr>
              <w:jc w:val="both"/>
              <w:rPr>
                <w:rFonts w:ascii="Calibri" w:hAnsi="Calibri"/>
                <w:szCs w:val="22"/>
              </w:rPr>
            </w:pPr>
          </w:p>
        </w:tc>
      </w:tr>
      <w:tr w:rsidR="00A54D62" w:rsidRPr="00D162BE" w:rsidTr="00AE1EFB">
        <w:trPr>
          <w:cantSplit/>
          <w:trHeight w:val="127"/>
        </w:trPr>
        <w:tc>
          <w:tcPr>
            <w:tcW w:w="1531" w:type="dxa"/>
            <w:vMerge w:val="restart"/>
            <w:vAlign w:val="center"/>
          </w:tcPr>
          <w:p w:rsidR="00A54D62" w:rsidRPr="00D162BE" w:rsidRDefault="00A54D62" w:rsidP="00AE1EFB">
            <w:pPr>
              <w:jc w:val="both"/>
              <w:rPr>
                <w:rFonts w:ascii="Calibri" w:hAnsi="Calibri"/>
                <w:b/>
                <w:szCs w:val="22"/>
              </w:rPr>
            </w:pPr>
            <w:r w:rsidRPr="00D162BE">
              <w:rPr>
                <w:rFonts w:ascii="Calibri" w:hAnsi="Calibri"/>
                <w:b/>
                <w:sz w:val="22"/>
                <w:szCs w:val="22"/>
              </w:rPr>
              <w:t>Project team</w:t>
            </w:r>
          </w:p>
        </w:tc>
        <w:tc>
          <w:tcPr>
            <w:tcW w:w="2439" w:type="dxa"/>
            <w:gridSpan w:val="2"/>
            <w:vAlign w:val="center"/>
          </w:tcPr>
          <w:p w:rsidR="00A54D62" w:rsidRPr="00D162BE" w:rsidRDefault="00A54D62" w:rsidP="00AE1EFB">
            <w:pPr>
              <w:jc w:val="both"/>
              <w:rPr>
                <w:rFonts w:ascii="Calibri" w:hAnsi="Calibri"/>
                <w:b/>
                <w:szCs w:val="22"/>
              </w:rPr>
            </w:pPr>
            <w:r w:rsidRPr="00D162BE">
              <w:rPr>
                <w:rFonts w:ascii="Calibri" w:hAnsi="Calibri"/>
                <w:b/>
                <w:sz w:val="22"/>
                <w:szCs w:val="22"/>
              </w:rPr>
              <w:t>Project Manager:</w:t>
            </w:r>
          </w:p>
        </w:tc>
        <w:tc>
          <w:tcPr>
            <w:tcW w:w="5387" w:type="dxa"/>
          </w:tcPr>
          <w:p w:rsidR="00A54D62" w:rsidRPr="00D162BE" w:rsidRDefault="00A54D62" w:rsidP="00AE1EFB">
            <w:pPr>
              <w:jc w:val="both"/>
              <w:rPr>
                <w:rFonts w:ascii="Calibri" w:hAnsi="Calibri"/>
                <w:szCs w:val="22"/>
              </w:rPr>
            </w:pPr>
          </w:p>
        </w:tc>
      </w:tr>
      <w:tr w:rsidR="00A54D62" w:rsidRPr="00D162BE" w:rsidTr="00AE1EFB">
        <w:trPr>
          <w:cantSplit/>
          <w:trHeight w:val="173"/>
        </w:trPr>
        <w:tc>
          <w:tcPr>
            <w:tcW w:w="1531" w:type="dxa"/>
            <w:vMerge/>
            <w:vAlign w:val="center"/>
          </w:tcPr>
          <w:p w:rsidR="00A54D62" w:rsidRPr="00D162BE" w:rsidRDefault="00A54D62" w:rsidP="00AE1EFB">
            <w:pPr>
              <w:jc w:val="both"/>
              <w:rPr>
                <w:rFonts w:ascii="Calibri" w:hAnsi="Calibri"/>
                <w:b/>
                <w:szCs w:val="22"/>
              </w:rPr>
            </w:pPr>
          </w:p>
        </w:tc>
        <w:tc>
          <w:tcPr>
            <w:tcW w:w="2439" w:type="dxa"/>
            <w:gridSpan w:val="2"/>
            <w:vAlign w:val="center"/>
          </w:tcPr>
          <w:p w:rsidR="00A54D62" w:rsidRPr="00D162BE" w:rsidRDefault="00A54D62" w:rsidP="00AE1EFB">
            <w:pPr>
              <w:jc w:val="both"/>
              <w:rPr>
                <w:rFonts w:ascii="Calibri" w:hAnsi="Calibri"/>
                <w:b/>
                <w:szCs w:val="22"/>
              </w:rPr>
            </w:pPr>
            <w:r w:rsidRPr="00D162BE">
              <w:rPr>
                <w:rFonts w:ascii="Calibri" w:hAnsi="Calibri"/>
                <w:b/>
                <w:sz w:val="22"/>
                <w:szCs w:val="22"/>
              </w:rPr>
              <w:t>IP expert:</w:t>
            </w:r>
          </w:p>
        </w:tc>
        <w:tc>
          <w:tcPr>
            <w:tcW w:w="5387" w:type="dxa"/>
          </w:tcPr>
          <w:p w:rsidR="00A54D62" w:rsidRPr="00D162BE" w:rsidRDefault="00A54D62" w:rsidP="00AE1EFB">
            <w:pPr>
              <w:jc w:val="both"/>
              <w:rPr>
                <w:rFonts w:ascii="Calibri" w:hAnsi="Calibri"/>
                <w:szCs w:val="22"/>
              </w:rPr>
            </w:pPr>
          </w:p>
        </w:tc>
      </w:tr>
      <w:tr w:rsidR="00A54D62" w:rsidRPr="00D162BE" w:rsidTr="00AE1EFB">
        <w:trPr>
          <w:cantSplit/>
          <w:trHeight w:val="90"/>
        </w:trPr>
        <w:tc>
          <w:tcPr>
            <w:tcW w:w="1531" w:type="dxa"/>
            <w:vMerge/>
            <w:vAlign w:val="center"/>
          </w:tcPr>
          <w:p w:rsidR="00A54D62" w:rsidRPr="00D162BE" w:rsidRDefault="00A54D62" w:rsidP="00AE1EFB">
            <w:pPr>
              <w:jc w:val="both"/>
              <w:rPr>
                <w:rFonts w:ascii="Calibri" w:hAnsi="Calibri"/>
                <w:b/>
                <w:szCs w:val="22"/>
              </w:rPr>
            </w:pPr>
          </w:p>
        </w:tc>
        <w:tc>
          <w:tcPr>
            <w:tcW w:w="2439" w:type="dxa"/>
            <w:gridSpan w:val="2"/>
            <w:vAlign w:val="center"/>
          </w:tcPr>
          <w:p w:rsidR="00A54D62" w:rsidRPr="00D162BE" w:rsidRDefault="00A54D62" w:rsidP="00AE1EFB">
            <w:pPr>
              <w:jc w:val="both"/>
              <w:rPr>
                <w:rFonts w:ascii="Calibri" w:hAnsi="Calibri"/>
                <w:b/>
                <w:szCs w:val="22"/>
              </w:rPr>
            </w:pPr>
            <w:r w:rsidRPr="00D162BE">
              <w:rPr>
                <w:rFonts w:ascii="Calibri" w:hAnsi="Calibri"/>
                <w:b/>
                <w:sz w:val="22"/>
                <w:szCs w:val="22"/>
              </w:rPr>
              <w:t>Business Development Manager:</w:t>
            </w:r>
          </w:p>
        </w:tc>
        <w:tc>
          <w:tcPr>
            <w:tcW w:w="5387" w:type="dxa"/>
          </w:tcPr>
          <w:p w:rsidR="00A54D62" w:rsidRPr="00D162BE" w:rsidRDefault="00A54D62" w:rsidP="00AE1EFB">
            <w:pPr>
              <w:jc w:val="both"/>
              <w:rPr>
                <w:rFonts w:ascii="Calibri" w:hAnsi="Calibri"/>
                <w:szCs w:val="22"/>
              </w:rPr>
            </w:pPr>
          </w:p>
        </w:tc>
      </w:tr>
      <w:tr w:rsidR="00A54D62" w:rsidRPr="00D162BE" w:rsidTr="00AE1EFB">
        <w:trPr>
          <w:cantSplit/>
          <w:trHeight w:val="125"/>
        </w:trPr>
        <w:tc>
          <w:tcPr>
            <w:tcW w:w="1531" w:type="dxa"/>
            <w:vMerge/>
            <w:vAlign w:val="center"/>
          </w:tcPr>
          <w:p w:rsidR="00A54D62" w:rsidRPr="00D162BE" w:rsidRDefault="00A54D62" w:rsidP="00AE1EFB">
            <w:pPr>
              <w:jc w:val="both"/>
              <w:rPr>
                <w:rFonts w:ascii="Calibri" w:hAnsi="Calibri"/>
                <w:b/>
                <w:szCs w:val="22"/>
              </w:rPr>
            </w:pPr>
          </w:p>
        </w:tc>
        <w:tc>
          <w:tcPr>
            <w:tcW w:w="2439" w:type="dxa"/>
            <w:gridSpan w:val="2"/>
            <w:vAlign w:val="center"/>
          </w:tcPr>
          <w:p w:rsidR="00A54D62" w:rsidRPr="00D162BE" w:rsidRDefault="00A54D62" w:rsidP="00AE1EFB">
            <w:pPr>
              <w:jc w:val="both"/>
              <w:rPr>
                <w:rFonts w:ascii="Calibri" w:hAnsi="Calibri"/>
                <w:b/>
                <w:szCs w:val="22"/>
              </w:rPr>
            </w:pPr>
            <w:r w:rsidRPr="00D162BE">
              <w:rPr>
                <w:rFonts w:ascii="Calibri" w:hAnsi="Calibri"/>
                <w:b/>
                <w:sz w:val="22"/>
                <w:szCs w:val="22"/>
              </w:rPr>
              <w:t>Market analyst:</w:t>
            </w:r>
          </w:p>
        </w:tc>
        <w:tc>
          <w:tcPr>
            <w:tcW w:w="5387" w:type="dxa"/>
          </w:tcPr>
          <w:p w:rsidR="00A54D62" w:rsidRPr="00D162BE" w:rsidRDefault="00A54D62" w:rsidP="00AE1EFB">
            <w:pPr>
              <w:jc w:val="both"/>
              <w:rPr>
                <w:rFonts w:ascii="Calibri" w:hAnsi="Calibri"/>
                <w:szCs w:val="22"/>
              </w:rPr>
            </w:pPr>
          </w:p>
        </w:tc>
      </w:tr>
      <w:tr w:rsidR="00A54D62" w:rsidRPr="00D162BE" w:rsidTr="00AE1EFB">
        <w:trPr>
          <w:cantSplit/>
          <w:trHeight w:val="54"/>
        </w:trPr>
        <w:tc>
          <w:tcPr>
            <w:tcW w:w="1531" w:type="dxa"/>
            <w:vMerge/>
            <w:vAlign w:val="center"/>
          </w:tcPr>
          <w:p w:rsidR="00A54D62" w:rsidRPr="00D162BE" w:rsidRDefault="00A54D62" w:rsidP="00AE1EFB">
            <w:pPr>
              <w:jc w:val="both"/>
              <w:rPr>
                <w:rFonts w:ascii="Calibri" w:hAnsi="Calibri"/>
                <w:b/>
                <w:szCs w:val="22"/>
              </w:rPr>
            </w:pPr>
          </w:p>
        </w:tc>
        <w:tc>
          <w:tcPr>
            <w:tcW w:w="2439" w:type="dxa"/>
            <w:gridSpan w:val="2"/>
            <w:vAlign w:val="center"/>
          </w:tcPr>
          <w:p w:rsidR="00A54D62" w:rsidRPr="00D162BE" w:rsidRDefault="00A54D62" w:rsidP="00AE1EFB">
            <w:pPr>
              <w:jc w:val="both"/>
              <w:rPr>
                <w:rFonts w:ascii="Calibri" w:hAnsi="Calibri"/>
                <w:b/>
                <w:szCs w:val="22"/>
              </w:rPr>
            </w:pPr>
            <w:r w:rsidRPr="00D162BE">
              <w:rPr>
                <w:rFonts w:ascii="Calibri" w:hAnsi="Calibri"/>
                <w:b/>
                <w:sz w:val="22"/>
                <w:szCs w:val="22"/>
              </w:rPr>
              <w:t>Other:</w:t>
            </w:r>
          </w:p>
        </w:tc>
        <w:tc>
          <w:tcPr>
            <w:tcW w:w="5387" w:type="dxa"/>
          </w:tcPr>
          <w:p w:rsidR="00A54D62" w:rsidRPr="00D162BE" w:rsidRDefault="00A54D62" w:rsidP="00AE1EFB">
            <w:pPr>
              <w:jc w:val="both"/>
              <w:rPr>
                <w:rFonts w:ascii="Calibri" w:hAnsi="Calibri"/>
                <w:szCs w:val="22"/>
              </w:rPr>
            </w:pPr>
          </w:p>
        </w:tc>
      </w:tr>
    </w:tbl>
    <w:p w:rsidR="00A54D62" w:rsidRPr="00D162BE" w:rsidRDefault="00A54D62" w:rsidP="00AE1EFB">
      <w:pPr>
        <w:jc w:val="both"/>
        <w:rPr>
          <w:rFonts w:ascii="Calibri" w:hAnsi="Calibri"/>
          <w:sz w:val="22"/>
          <w:szCs w:val="22"/>
        </w:rPr>
      </w:pPr>
    </w:p>
    <w:p w:rsidR="00A54D62" w:rsidRPr="00D162BE" w:rsidRDefault="00A54D62" w:rsidP="00AE1EFB">
      <w:pPr>
        <w:jc w:val="both"/>
        <w:rPr>
          <w:rFonts w:ascii="Calibri" w:hAnsi="Calibri"/>
          <w:b/>
          <w:sz w:val="22"/>
          <w:szCs w:val="22"/>
        </w:rPr>
      </w:pPr>
    </w:p>
    <w:p w:rsidR="00A54D62" w:rsidRPr="00AE1EFB" w:rsidRDefault="00A54D62" w:rsidP="00AE1EFB">
      <w:pPr>
        <w:ind w:left="-720"/>
        <w:jc w:val="both"/>
        <w:rPr>
          <w:rFonts w:ascii="Calibri" w:hAnsi="Calibri"/>
          <w:b/>
          <w:szCs w:val="22"/>
        </w:rPr>
      </w:pPr>
      <w:r w:rsidRPr="00AE1EFB">
        <w:rPr>
          <w:rFonts w:ascii="Calibri" w:hAnsi="Calibri"/>
          <w:b/>
          <w:szCs w:val="22"/>
        </w:rPr>
        <w:t>GUIDANCE: Completing the Form</w:t>
      </w:r>
    </w:p>
    <w:p w:rsidR="00A54D62" w:rsidRPr="00D162BE" w:rsidRDefault="00A54D62" w:rsidP="00AE1EFB">
      <w:pPr>
        <w:ind w:left="-720"/>
        <w:jc w:val="both"/>
        <w:rPr>
          <w:rFonts w:ascii="Calibri" w:hAnsi="Calibri"/>
          <w:sz w:val="22"/>
          <w:szCs w:val="22"/>
        </w:rPr>
      </w:pPr>
      <w:r w:rsidRPr="00D162BE">
        <w:rPr>
          <w:rFonts w:ascii="Calibri" w:hAnsi="Calibri"/>
          <w:sz w:val="22"/>
          <w:szCs w:val="22"/>
        </w:rPr>
        <w:t>The Purpose of this Project and Evaluation Form is twofold:</w:t>
      </w:r>
    </w:p>
    <w:p w:rsidR="00A54D62" w:rsidRPr="00D162BE" w:rsidRDefault="00A54D62" w:rsidP="00AE1EFB">
      <w:pPr>
        <w:pStyle w:val="Prrafodelista"/>
        <w:numPr>
          <w:ilvl w:val="0"/>
          <w:numId w:val="17"/>
        </w:numPr>
        <w:ind w:left="0"/>
        <w:jc w:val="both"/>
        <w:rPr>
          <w:rFonts w:ascii="Calibri" w:hAnsi="Calibri"/>
          <w:sz w:val="22"/>
          <w:szCs w:val="22"/>
        </w:rPr>
      </w:pPr>
      <w:r w:rsidRPr="00D162BE">
        <w:rPr>
          <w:rFonts w:ascii="Calibri" w:hAnsi="Calibri"/>
          <w:sz w:val="22"/>
          <w:szCs w:val="22"/>
        </w:rPr>
        <w:t>To provide a picture of the commercial opportunity represented by the Project; and</w:t>
      </w:r>
    </w:p>
    <w:p w:rsidR="00A54D62" w:rsidRPr="00D162BE" w:rsidRDefault="00A54D62" w:rsidP="00AE1EFB">
      <w:pPr>
        <w:pStyle w:val="Prrafodelista"/>
        <w:numPr>
          <w:ilvl w:val="0"/>
          <w:numId w:val="17"/>
        </w:numPr>
        <w:ind w:left="0"/>
        <w:jc w:val="both"/>
        <w:rPr>
          <w:rFonts w:ascii="Calibri" w:hAnsi="Calibri"/>
          <w:sz w:val="22"/>
          <w:szCs w:val="22"/>
        </w:rPr>
      </w:pPr>
      <w:r w:rsidRPr="00D162BE">
        <w:rPr>
          <w:rFonts w:ascii="Calibri" w:hAnsi="Calibri"/>
          <w:sz w:val="22"/>
          <w:szCs w:val="22"/>
        </w:rPr>
        <w:t>To highlight areas where additional information needs to be gathered in order to further clarify this picture and define the best way forward.</w:t>
      </w:r>
    </w:p>
    <w:p w:rsidR="00A54D62" w:rsidRPr="00D162BE" w:rsidRDefault="00A54D62" w:rsidP="00AE1EFB">
      <w:pPr>
        <w:pStyle w:val="Prrafodelista"/>
        <w:ind w:left="-720"/>
        <w:jc w:val="both"/>
        <w:rPr>
          <w:rFonts w:ascii="Calibri" w:hAnsi="Calibri"/>
          <w:sz w:val="22"/>
          <w:szCs w:val="22"/>
        </w:rPr>
      </w:pPr>
      <w:r w:rsidRPr="00D162BE">
        <w:rPr>
          <w:rFonts w:ascii="Calibri" w:hAnsi="Calibri"/>
          <w:sz w:val="22"/>
          <w:szCs w:val="22"/>
        </w:rPr>
        <w:t>To complete this Form properly, some of the questions will require market research to be carried out using appropriate sources of validated information.  Other questions may be more readily answered through the project manager’s implicit knowledge of the Project.</w:t>
      </w:r>
    </w:p>
    <w:p w:rsidR="00A54D62" w:rsidRPr="00D162BE" w:rsidRDefault="00A54D62" w:rsidP="00AE1EFB">
      <w:pPr>
        <w:pStyle w:val="Prrafodelista"/>
        <w:ind w:left="-720"/>
        <w:jc w:val="both"/>
        <w:rPr>
          <w:rFonts w:ascii="Calibri" w:hAnsi="Calibri"/>
          <w:sz w:val="22"/>
          <w:szCs w:val="22"/>
        </w:rPr>
      </w:pPr>
    </w:p>
    <w:p w:rsidR="00A54D62" w:rsidRDefault="00A54D62" w:rsidP="00AE1EFB">
      <w:pPr>
        <w:pStyle w:val="Prrafodelista"/>
        <w:ind w:left="-720"/>
        <w:jc w:val="both"/>
        <w:rPr>
          <w:rFonts w:ascii="Calibri" w:hAnsi="Calibri"/>
          <w:b/>
          <w:sz w:val="22"/>
          <w:szCs w:val="22"/>
        </w:rPr>
      </w:pPr>
      <w:r w:rsidRPr="00D162BE">
        <w:rPr>
          <w:rFonts w:ascii="Calibri" w:hAnsi="Calibri"/>
          <w:b/>
          <w:sz w:val="22"/>
          <w:szCs w:val="22"/>
        </w:rPr>
        <w:t>When scoring the Project using the Assessment Criteria, refer to the Guide at Appendix 1</w:t>
      </w:r>
    </w:p>
    <w:p w:rsidR="00D456CB" w:rsidRDefault="00D456CB" w:rsidP="00AE1EFB">
      <w:pPr>
        <w:pStyle w:val="Prrafodelista"/>
        <w:ind w:left="-720"/>
        <w:jc w:val="both"/>
        <w:rPr>
          <w:rFonts w:ascii="Calibri" w:hAnsi="Calibri"/>
          <w:b/>
          <w:sz w:val="22"/>
          <w:szCs w:val="22"/>
        </w:rPr>
      </w:pPr>
    </w:p>
    <w:p w:rsidR="00D456CB" w:rsidRPr="00D162BE" w:rsidRDefault="00D456CB" w:rsidP="00AE1EFB">
      <w:pPr>
        <w:pStyle w:val="Prrafodelista"/>
        <w:ind w:left="-720"/>
        <w:jc w:val="both"/>
        <w:rPr>
          <w:rFonts w:ascii="Calibri" w:hAnsi="Calibri"/>
          <w:b/>
          <w:sz w:val="22"/>
          <w:szCs w:val="22"/>
        </w:rPr>
      </w:pPr>
    </w:p>
    <w:p w:rsidR="00A54D62" w:rsidRPr="00D162BE" w:rsidRDefault="00A54D62" w:rsidP="00AE1EFB">
      <w:pPr>
        <w:pStyle w:val="Prrafodelista"/>
        <w:ind w:left="-720"/>
        <w:jc w:val="both"/>
        <w:rPr>
          <w:rFonts w:ascii="Calibri" w:hAnsi="Calibri"/>
          <w:sz w:val="22"/>
          <w:szCs w:val="22"/>
        </w:rPr>
      </w:pPr>
    </w:p>
    <w:p w:rsidR="00A54D62" w:rsidRPr="00E53189" w:rsidRDefault="00A54D62" w:rsidP="00AE1EFB">
      <w:pPr>
        <w:pStyle w:val="Prrafodelista"/>
        <w:numPr>
          <w:ilvl w:val="0"/>
          <w:numId w:val="18"/>
        </w:numPr>
        <w:jc w:val="both"/>
        <w:rPr>
          <w:rFonts w:ascii="Calibri" w:hAnsi="Calibri"/>
          <w:b/>
          <w:sz w:val="28"/>
          <w:szCs w:val="24"/>
        </w:rPr>
      </w:pPr>
      <w:r w:rsidRPr="00E53189">
        <w:rPr>
          <w:rFonts w:ascii="Calibri" w:hAnsi="Calibri"/>
          <w:b/>
          <w:sz w:val="28"/>
          <w:szCs w:val="24"/>
        </w:rPr>
        <w:t>Commercial Opportunity</w:t>
      </w:r>
    </w:p>
    <w:p w:rsidR="00A54D62" w:rsidRPr="00D162BE" w:rsidRDefault="00A54D62" w:rsidP="00AE1EFB">
      <w:pPr>
        <w:pStyle w:val="Prrafodelista"/>
        <w:ind w:left="-720"/>
        <w:jc w:val="both"/>
        <w:rPr>
          <w:rFonts w:ascii="Calibri" w:hAnsi="Calibri"/>
          <w:i/>
          <w:sz w:val="22"/>
          <w:szCs w:val="22"/>
        </w:rPr>
      </w:pPr>
      <w:r w:rsidRPr="00D162BE">
        <w:rPr>
          <w:rFonts w:ascii="Calibri" w:hAnsi="Calibri"/>
          <w:i/>
          <w:sz w:val="22"/>
          <w:szCs w:val="22"/>
        </w:rPr>
        <w:t>1.a Value Proposition</w:t>
      </w:r>
    </w:p>
    <w:p w:rsidR="00A54D62" w:rsidRPr="00D162BE" w:rsidRDefault="00A54D62" w:rsidP="00AE1EFB">
      <w:pPr>
        <w:pStyle w:val="Prrafodelista"/>
        <w:ind w:left="-720"/>
        <w:jc w:val="both"/>
        <w:rPr>
          <w:rFonts w:ascii="Calibri" w:hAnsi="Calibri"/>
          <w:sz w:val="22"/>
          <w:szCs w:val="22"/>
        </w:rPr>
      </w:pPr>
      <w:r>
        <w:rPr>
          <w:rFonts w:ascii="Calibri" w:hAnsi="Calibri"/>
          <w:sz w:val="22"/>
          <w:szCs w:val="22"/>
        </w:rPr>
        <w:tab/>
        <w:t>With respect to alternative</w:t>
      </w:r>
      <w:r w:rsidRPr="00D162BE">
        <w:rPr>
          <w:rFonts w:ascii="Calibri" w:hAnsi="Calibri"/>
          <w:sz w:val="22"/>
          <w:szCs w:val="22"/>
        </w:rPr>
        <w:t xml:space="preserve"> solution</w:t>
      </w:r>
      <w:r>
        <w:rPr>
          <w:rFonts w:ascii="Calibri" w:hAnsi="Calibri"/>
          <w:sz w:val="22"/>
          <w:szCs w:val="22"/>
        </w:rPr>
        <w:t>s in the market</w:t>
      </w:r>
      <w:r w:rsidRPr="00D162BE">
        <w:rPr>
          <w:rFonts w:ascii="Calibri" w:hAnsi="Calibri"/>
          <w:sz w:val="22"/>
          <w:szCs w:val="22"/>
        </w:rPr>
        <w:t>, is the Project’s technology:</w:t>
      </w:r>
    </w:p>
    <w:p w:rsidR="00A54D62" w:rsidRPr="00D162BE" w:rsidRDefault="00A54D62" w:rsidP="00AE1EFB">
      <w:pPr>
        <w:pStyle w:val="Prrafodelista"/>
        <w:numPr>
          <w:ilvl w:val="1"/>
          <w:numId w:val="20"/>
        </w:numPr>
        <w:ind w:left="284" w:hanging="284"/>
        <w:jc w:val="both"/>
        <w:rPr>
          <w:rFonts w:ascii="Calibri" w:hAnsi="Calibri"/>
          <w:sz w:val="22"/>
          <w:szCs w:val="22"/>
        </w:rPr>
      </w:pPr>
      <w:r w:rsidRPr="00D162BE">
        <w:rPr>
          <w:rFonts w:ascii="Calibri" w:hAnsi="Calibri"/>
          <w:sz w:val="22"/>
          <w:szCs w:val="22"/>
        </w:rPr>
        <w:t xml:space="preserve">Faster  </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1"/>
          <w:numId w:val="20"/>
        </w:numPr>
        <w:ind w:left="284" w:hanging="284"/>
        <w:jc w:val="both"/>
        <w:rPr>
          <w:rFonts w:ascii="Calibri" w:hAnsi="Calibri"/>
          <w:sz w:val="22"/>
          <w:szCs w:val="22"/>
        </w:rPr>
      </w:pPr>
      <w:r w:rsidRPr="00D162BE">
        <w:rPr>
          <w:rFonts w:ascii="Calibri" w:hAnsi="Calibri"/>
          <w:sz w:val="22"/>
          <w:szCs w:val="22"/>
        </w:rPr>
        <w:t xml:space="preserve">Cheaper </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1"/>
          <w:numId w:val="20"/>
        </w:numPr>
        <w:ind w:left="284" w:hanging="284"/>
        <w:jc w:val="both"/>
        <w:rPr>
          <w:rFonts w:ascii="Calibri" w:hAnsi="Calibri"/>
          <w:sz w:val="22"/>
          <w:szCs w:val="22"/>
        </w:rPr>
      </w:pPr>
      <w:r w:rsidRPr="00D162BE">
        <w:rPr>
          <w:rFonts w:ascii="Calibri" w:hAnsi="Calibri"/>
          <w:sz w:val="22"/>
          <w:szCs w:val="22"/>
        </w:rPr>
        <w:t>Better</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1"/>
          <w:numId w:val="20"/>
        </w:numPr>
        <w:ind w:left="284" w:hanging="284"/>
        <w:jc w:val="both"/>
        <w:rPr>
          <w:rFonts w:ascii="Calibri" w:hAnsi="Calibri"/>
          <w:sz w:val="22"/>
          <w:szCs w:val="22"/>
        </w:rPr>
      </w:pPr>
      <w:r w:rsidRPr="00D162BE">
        <w:rPr>
          <w:rFonts w:ascii="Calibri" w:hAnsi="Calibri"/>
          <w:sz w:val="22"/>
          <w:szCs w:val="22"/>
        </w:rPr>
        <w:t>Disruptive</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1"/>
          <w:numId w:val="20"/>
        </w:numPr>
        <w:ind w:left="284" w:hanging="284"/>
        <w:jc w:val="both"/>
        <w:rPr>
          <w:rFonts w:ascii="Calibri" w:hAnsi="Calibri"/>
          <w:sz w:val="22"/>
          <w:szCs w:val="22"/>
        </w:rPr>
      </w:pPr>
      <w:r w:rsidRPr="00D162BE">
        <w:rPr>
          <w:rFonts w:ascii="Calibri" w:hAnsi="Calibri"/>
          <w:sz w:val="22"/>
          <w:szCs w:val="22"/>
        </w:rPr>
        <w:t>Other Advantage</w:t>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1"/>
          <w:numId w:val="20"/>
        </w:numPr>
        <w:ind w:left="284" w:hanging="284"/>
        <w:jc w:val="both"/>
        <w:rPr>
          <w:rFonts w:ascii="Calibri" w:hAnsi="Calibri"/>
          <w:sz w:val="22"/>
          <w:szCs w:val="22"/>
        </w:rPr>
      </w:pPr>
      <w:r w:rsidRPr="00D162BE">
        <w:rPr>
          <w:rFonts w:ascii="Calibri" w:hAnsi="Calibri"/>
          <w:sz w:val="22"/>
          <w:szCs w:val="22"/>
        </w:rPr>
        <w:t>Don’t now</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ind w:left="-709"/>
        <w:jc w:val="both"/>
        <w:rPr>
          <w:rFonts w:ascii="Calibri" w:hAnsi="Calibri"/>
          <w:sz w:val="22"/>
          <w:szCs w:val="22"/>
        </w:rPr>
      </w:pPr>
      <w:r w:rsidRPr="00D162BE">
        <w:rPr>
          <w:rFonts w:ascii="Calibri" w:hAnsi="Calibri"/>
          <w:sz w:val="22"/>
          <w:szCs w:val="22"/>
        </w:rPr>
        <w:t xml:space="preserve">Describe: </w:t>
      </w:r>
    </w:p>
    <w:tbl>
      <w:tblPr>
        <w:tblW w:w="1006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A54D62" w:rsidRPr="00D162BE" w:rsidTr="00781F18">
        <w:tc>
          <w:tcPr>
            <w:tcW w:w="10065" w:type="dxa"/>
          </w:tcPr>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tc>
      </w:tr>
    </w:tbl>
    <w:p w:rsidR="00A54D62" w:rsidRPr="00D162BE" w:rsidRDefault="00A54D62" w:rsidP="00AE1EFB">
      <w:pPr>
        <w:pStyle w:val="Prrafodelista"/>
        <w:ind w:left="-709"/>
        <w:jc w:val="both"/>
        <w:rPr>
          <w:rFonts w:ascii="Calibri" w:hAnsi="Calibri"/>
          <w:sz w:val="22"/>
          <w:szCs w:val="22"/>
        </w:rPr>
      </w:pPr>
    </w:p>
    <w:p w:rsidR="00A54D62" w:rsidRPr="00D162BE" w:rsidRDefault="00A54D62" w:rsidP="00AE1EFB">
      <w:pPr>
        <w:pStyle w:val="Prrafodelista"/>
        <w:ind w:left="-709"/>
        <w:jc w:val="both"/>
        <w:rPr>
          <w:rFonts w:ascii="Calibri" w:hAnsi="Calibri"/>
          <w:i/>
          <w:sz w:val="22"/>
          <w:szCs w:val="22"/>
        </w:rPr>
      </w:pPr>
      <w:r w:rsidRPr="00D162BE">
        <w:rPr>
          <w:rFonts w:ascii="Calibri" w:hAnsi="Calibri"/>
          <w:i/>
          <w:sz w:val="22"/>
          <w:szCs w:val="22"/>
        </w:rPr>
        <w:t>1.b Market Dynamics</w:t>
      </w:r>
      <w:r>
        <w:rPr>
          <w:rFonts w:ascii="Calibri" w:hAnsi="Calibri"/>
          <w:i/>
          <w:sz w:val="22"/>
          <w:szCs w:val="22"/>
        </w:rPr>
        <w:t xml:space="preserve"> (in USD $)</w:t>
      </w:r>
    </w:p>
    <w:p w:rsidR="00A54D62" w:rsidRPr="00D162BE" w:rsidRDefault="00A54D62" w:rsidP="00AE1EFB">
      <w:pPr>
        <w:pStyle w:val="Prrafodelista"/>
        <w:ind w:left="-709"/>
        <w:jc w:val="both"/>
        <w:rPr>
          <w:rFonts w:ascii="Calibri" w:hAnsi="Calibri"/>
          <w:sz w:val="22"/>
          <w:szCs w:val="22"/>
        </w:rPr>
      </w:pPr>
      <w:r w:rsidRPr="00D162BE">
        <w:rPr>
          <w:rFonts w:ascii="Calibri" w:hAnsi="Calibri"/>
          <w:sz w:val="22"/>
          <w:szCs w:val="22"/>
        </w:rPr>
        <w:t>What is the market related to the Project’s:</w:t>
      </w:r>
    </w:p>
    <w:p w:rsidR="00A54D62" w:rsidRPr="00D162BE" w:rsidRDefault="00A54D62" w:rsidP="00AE1EFB">
      <w:pPr>
        <w:pStyle w:val="Prrafodelista"/>
        <w:numPr>
          <w:ilvl w:val="0"/>
          <w:numId w:val="21"/>
        </w:numPr>
        <w:jc w:val="both"/>
        <w:rPr>
          <w:rFonts w:ascii="Calibri" w:hAnsi="Calibri"/>
          <w:sz w:val="22"/>
          <w:szCs w:val="22"/>
        </w:rPr>
      </w:pPr>
      <w:r w:rsidRPr="00D162BE">
        <w:rPr>
          <w:rFonts w:ascii="Calibri" w:hAnsi="Calibri"/>
          <w:sz w:val="22"/>
          <w:szCs w:val="22"/>
        </w:rPr>
        <w:t xml:space="preserve">Size </w:t>
      </w:r>
    </w:p>
    <w:p w:rsidR="00A54D62" w:rsidRPr="00D162BE" w:rsidRDefault="00A54D62" w:rsidP="00AE1EFB">
      <w:pPr>
        <w:pStyle w:val="Prrafodelista"/>
        <w:numPr>
          <w:ilvl w:val="1"/>
          <w:numId w:val="21"/>
        </w:numPr>
        <w:jc w:val="both"/>
        <w:rPr>
          <w:rFonts w:ascii="Calibri" w:hAnsi="Calibri"/>
          <w:sz w:val="22"/>
          <w:szCs w:val="22"/>
        </w:rPr>
      </w:pPr>
      <w:r w:rsidRPr="00D162BE">
        <w:rPr>
          <w:rFonts w:ascii="Calibri" w:hAnsi="Calibri"/>
          <w:sz w:val="22"/>
          <w:szCs w:val="22"/>
        </w:rPr>
        <w:t>Domestically</w:t>
      </w:r>
      <w:r>
        <w:rPr>
          <w:rFonts w:ascii="Calibri" w:hAnsi="Calibri"/>
          <w:sz w:val="22"/>
          <w:szCs w:val="22"/>
        </w:rPr>
        <w:t xml:space="preserve"> (in Argentina)       </w:t>
      </w:r>
      <w:r w:rsidRPr="00D162BE">
        <w:rPr>
          <w:rFonts w:ascii="Calibri" w:hAnsi="Calibri"/>
          <w:sz w:val="22"/>
          <w:szCs w:val="22"/>
          <w:u w:val="single"/>
        </w:rPr>
        <w:t xml:space="preserve">$     </w:t>
      </w:r>
      <w:r>
        <w:rPr>
          <w:rFonts w:ascii="Calibri" w:hAnsi="Calibri"/>
          <w:sz w:val="22"/>
          <w:szCs w:val="22"/>
          <w:u w:val="single"/>
        </w:rPr>
        <w:t xml:space="preserve">     </w:t>
      </w:r>
      <w:r w:rsidRPr="00D162BE">
        <w:rPr>
          <w:rFonts w:ascii="Calibri" w:hAnsi="Calibri"/>
          <w:sz w:val="22"/>
          <w:szCs w:val="22"/>
          <w:u w:val="single"/>
        </w:rPr>
        <w:t xml:space="preserve">                                                                     </w:t>
      </w:r>
    </w:p>
    <w:p w:rsidR="00A54D62" w:rsidRPr="00D162BE" w:rsidRDefault="00A54D62" w:rsidP="00AE1EFB">
      <w:pPr>
        <w:pStyle w:val="Prrafodelista"/>
        <w:numPr>
          <w:ilvl w:val="1"/>
          <w:numId w:val="21"/>
        </w:numPr>
        <w:jc w:val="both"/>
        <w:rPr>
          <w:rFonts w:ascii="Calibri" w:hAnsi="Calibri"/>
          <w:sz w:val="22"/>
          <w:szCs w:val="22"/>
        </w:rPr>
      </w:pPr>
      <w:r w:rsidRPr="00D162BE">
        <w:rPr>
          <w:rFonts w:ascii="Calibri" w:hAnsi="Calibri"/>
          <w:sz w:val="22"/>
          <w:szCs w:val="22"/>
        </w:rPr>
        <w:t>Internationally</w:t>
      </w:r>
      <w:r w:rsidRPr="00D162BE">
        <w:rPr>
          <w:rFonts w:ascii="Calibri" w:hAnsi="Calibri"/>
          <w:sz w:val="22"/>
          <w:szCs w:val="22"/>
        </w:rPr>
        <w:tab/>
      </w:r>
      <w:r w:rsidRPr="00D162BE">
        <w:rPr>
          <w:rFonts w:ascii="Calibri" w:hAnsi="Calibri"/>
          <w:sz w:val="22"/>
          <w:szCs w:val="22"/>
        </w:rPr>
        <w:tab/>
      </w:r>
      <w:r>
        <w:rPr>
          <w:rFonts w:ascii="Calibri" w:hAnsi="Calibri"/>
          <w:sz w:val="22"/>
          <w:szCs w:val="22"/>
        </w:rPr>
        <w:t xml:space="preserve">             </w:t>
      </w:r>
      <w:r w:rsidRPr="00D162BE">
        <w:rPr>
          <w:rFonts w:ascii="Calibri" w:hAnsi="Calibri"/>
          <w:sz w:val="22"/>
          <w:szCs w:val="22"/>
          <w:u w:val="single"/>
        </w:rPr>
        <w:t>$</w:t>
      </w:r>
      <w:r>
        <w:rPr>
          <w:rFonts w:ascii="Calibri" w:hAnsi="Calibri"/>
          <w:sz w:val="22"/>
          <w:szCs w:val="22"/>
          <w:u w:val="single"/>
        </w:rPr>
        <w:t xml:space="preserve">                </w:t>
      </w:r>
      <w:r w:rsidRPr="00D162BE">
        <w:rPr>
          <w:rFonts w:ascii="Calibri" w:hAnsi="Calibri"/>
          <w:sz w:val="22"/>
          <w:szCs w:val="22"/>
          <w:u w:val="single"/>
        </w:rPr>
        <w:t xml:space="preserve">     </w:t>
      </w:r>
      <w:r w:rsidRPr="00D162BE">
        <w:rPr>
          <w:rFonts w:ascii="Calibri" w:hAnsi="Calibri"/>
          <w:sz w:val="22"/>
          <w:szCs w:val="22"/>
        </w:rPr>
        <w:tab/>
      </w:r>
    </w:p>
    <w:p w:rsidR="00A54D62" w:rsidRPr="00D162BE" w:rsidRDefault="00A54D62" w:rsidP="00AE1EFB">
      <w:pPr>
        <w:pStyle w:val="Prrafodelista"/>
        <w:ind w:left="-709"/>
        <w:jc w:val="both"/>
        <w:rPr>
          <w:rFonts w:ascii="Calibri" w:hAnsi="Calibri"/>
          <w:sz w:val="22"/>
          <w:szCs w:val="22"/>
        </w:rPr>
      </w:pPr>
    </w:p>
    <w:p w:rsidR="00A54D62" w:rsidRPr="00D162BE" w:rsidRDefault="00A54D62" w:rsidP="00AE1EFB">
      <w:pPr>
        <w:pStyle w:val="Prrafodelista"/>
        <w:numPr>
          <w:ilvl w:val="0"/>
          <w:numId w:val="21"/>
        </w:numPr>
        <w:jc w:val="both"/>
        <w:rPr>
          <w:rFonts w:ascii="Calibri" w:hAnsi="Calibri"/>
          <w:sz w:val="22"/>
          <w:szCs w:val="22"/>
        </w:rPr>
      </w:pPr>
      <w:r w:rsidRPr="00D162BE">
        <w:rPr>
          <w:rFonts w:ascii="Calibri" w:hAnsi="Calibri"/>
          <w:sz w:val="22"/>
          <w:szCs w:val="22"/>
        </w:rPr>
        <w:lastRenderedPageBreak/>
        <w:t xml:space="preserve">CAGR </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u w:val="single"/>
        </w:rPr>
        <w:t xml:space="preserve">%                                 </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p>
    <w:p w:rsidR="00A54D62" w:rsidRPr="00D162BE" w:rsidRDefault="00A54D62" w:rsidP="00AE1EFB">
      <w:pPr>
        <w:pStyle w:val="Prrafodelista"/>
        <w:numPr>
          <w:ilvl w:val="0"/>
          <w:numId w:val="21"/>
        </w:numPr>
        <w:jc w:val="both"/>
        <w:rPr>
          <w:rFonts w:ascii="Calibri" w:hAnsi="Calibri"/>
          <w:sz w:val="22"/>
          <w:szCs w:val="22"/>
        </w:rPr>
      </w:pPr>
      <w:r w:rsidRPr="00D162BE">
        <w:rPr>
          <w:rFonts w:ascii="Calibri" w:hAnsi="Calibri"/>
          <w:sz w:val="22"/>
          <w:szCs w:val="22"/>
        </w:rPr>
        <w:t>Projected size by 2020</w:t>
      </w:r>
      <w:r w:rsidRPr="00D162BE">
        <w:rPr>
          <w:rFonts w:ascii="Calibri" w:hAnsi="Calibri"/>
          <w:sz w:val="22"/>
          <w:szCs w:val="22"/>
        </w:rPr>
        <w:tab/>
      </w:r>
      <w:r w:rsidRPr="00D162BE">
        <w:rPr>
          <w:rFonts w:ascii="Calibri" w:hAnsi="Calibri"/>
          <w:sz w:val="22"/>
          <w:szCs w:val="22"/>
          <w:u w:val="single"/>
        </w:rPr>
        <w:t xml:space="preserve">$                                                                                                                     </w:t>
      </w:r>
    </w:p>
    <w:p w:rsidR="00A54D62" w:rsidRPr="00D162BE" w:rsidRDefault="00A54D62" w:rsidP="00AE1EFB">
      <w:pPr>
        <w:pStyle w:val="Prrafodelista"/>
        <w:numPr>
          <w:ilvl w:val="0"/>
          <w:numId w:val="21"/>
        </w:numPr>
        <w:jc w:val="both"/>
        <w:rPr>
          <w:rFonts w:ascii="Calibri" w:hAnsi="Calibri"/>
          <w:sz w:val="22"/>
          <w:szCs w:val="22"/>
        </w:rPr>
      </w:pPr>
      <w:r w:rsidRPr="00D162BE">
        <w:rPr>
          <w:rFonts w:ascii="Calibri" w:hAnsi="Calibri"/>
          <w:sz w:val="22"/>
          <w:szCs w:val="22"/>
        </w:rPr>
        <w:t>Status</w:t>
      </w:r>
    </w:p>
    <w:p w:rsidR="00A54D62" w:rsidRPr="00D162BE" w:rsidRDefault="00A54D62" w:rsidP="00AE1EFB">
      <w:pPr>
        <w:pStyle w:val="Prrafodelista"/>
        <w:numPr>
          <w:ilvl w:val="1"/>
          <w:numId w:val="21"/>
        </w:numPr>
        <w:jc w:val="both"/>
        <w:rPr>
          <w:rFonts w:ascii="Calibri" w:hAnsi="Calibri"/>
          <w:sz w:val="22"/>
          <w:szCs w:val="22"/>
        </w:rPr>
      </w:pPr>
      <w:r>
        <w:rPr>
          <w:rFonts w:ascii="Calibri" w:hAnsi="Calibri"/>
          <w:sz w:val="22"/>
          <w:szCs w:val="22"/>
        </w:rPr>
        <w:t>Early stage</w:t>
      </w:r>
      <w:r>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1"/>
          <w:numId w:val="21"/>
        </w:numPr>
        <w:jc w:val="both"/>
        <w:rPr>
          <w:rFonts w:ascii="Calibri" w:hAnsi="Calibri"/>
          <w:sz w:val="22"/>
          <w:szCs w:val="22"/>
        </w:rPr>
      </w:pPr>
      <w:r w:rsidRPr="00D162BE">
        <w:rPr>
          <w:rFonts w:ascii="Calibri" w:hAnsi="Calibri"/>
          <w:sz w:val="22"/>
          <w:szCs w:val="22"/>
        </w:rPr>
        <w:t>Mature</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ind w:left="-709"/>
        <w:jc w:val="both"/>
        <w:rPr>
          <w:rFonts w:ascii="Calibri" w:hAnsi="Calibri"/>
          <w:sz w:val="22"/>
          <w:szCs w:val="22"/>
        </w:rPr>
      </w:pPr>
      <w:r w:rsidRPr="00D162BE">
        <w:rPr>
          <w:rFonts w:ascii="Calibri" w:hAnsi="Calibri"/>
          <w:sz w:val="22"/>
          <w:szCs w:val="22"/>
        </w:rPr>
        <w:t xml:space="preserve">Describe: </w:t>
      </w:r>
    </w:p>
    <w:tbl>
      <w:tblPr>
        <w:tblW w:w="1006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A54D62" w:rsidRPr="00D162BE" w:rsidTr="00781F18">
        <w:tc>
          <w:tcPr>
            <w:tcW w:w="10065" w:type="dxa"/>
          </w:tcPr>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tc>
      </w:tr>
    </w:tbl>
    <w:p w:rsidR="00A54D62" w:rsidRPr="00D162BE" w:rsidRDefault="00A54D62" w:rsidP="00AE1EFB">
      <w:pPr>
        <w:pStyle w:val="Prrafodelista"/>
        <w:ind w:left="-709"/>
        <w:jc w:val="both"/>
        <w:rPr>
          <w:rFonts w:ascii="Calibri" w:hAnsi="Calibri"/>
          <w:sz w:val="22"/>
          <w:szCs w:val="22"/>
        </w:rPr>
      </w:pPr>
      <w:r w:rsidRPr="00D162BE">
        <w:rPr>
          <w:rFonts w:ascii="Calibri" w:hAnsi="Calibri"/>
          <w:sz w:val="22"/>
          <w:szCs w:val="22"/>
        </w:rPr>
        <w:t>List Sources of information</w:t>
      </w:r>
    </w:p>
    <w:p w:rsidR="00A54D62" w:rsidRPr="00D162BE" w:rsidRDefault="00A54D62" w:rsidP="00AE1EFB">
      <w:pPr>
        <w:pStyle w:val="Prrafodelista"/>
        <w:ind w:left="-709"/>
        <w:jc w:val="both"/>
        <w:rPr>
          <w:rFonts w:ascii="Calibri" w:hAnsi="Calibri"/>
          <w:sz w:val="22"/>
          <w:szCs w:val="22"/>
        </w:rPr>
      </w:pPr>
    </w:p>
    <w:p w:rsidR="00A54D62" w:rsidRPr="00D162BE" w:rsidRDefault="00A54D62" w:rsidP="00AE1EFB">
      <w:pPr>
        <w:pStyle w:val="Prrafodelista"/>
        <w:ind w:left="-709"/>
        <w:jc w:val="both"/>
        <w:rPr>
          <w:rFonts w:ascii="Calibri" w:hAnsi="Calibri"/>
          <w:i/>
          <w:sz w:val="22"/>
          <w:szCs w:val="22"/>
        </w:rPr>
      </w:pPr>
      <w:r w:rsidRPr="00D162BE">
        <w:rPr>
          <w:rFonts w:ascii="Calibri" w:hAnsi="Calibri"/>
          <w:i/>
          <w:sz w:val="22"/>
          <w:szCs w:val="22"/>
        </w:rPr>
        <w:t>1.c Market Forces</w:t>
      </w:r>
    </w:p>
    <w:p w:rsidR="00A54D62" w:rsidRPr="00D162BE" w:rsidRDefault="00A54D62" w:rsidP="00AE1EFB">
      <w:pPr>
        <w:pStyle w:val="Prrafodelista"/>
        <w:ind w:left="-709"/>
        <w:jc w:val="both"/>
        <w:rPr>
          <w:rFonts w:ascii="Calibri" w:hAnsi="Calibri"/>
          <w:sz w:val="22"/>
          <w:szCs w:val="22"/>
        </w:rPr>
      </w:pPr>
      <w:r w:rsidRPr="00D162BE">
        <w:rPr>
          <w:rFonts w:ascii="Calibri" w:hAnsi="Calibri"/>
          <w:sz w:val="22"/>
          <w:szCs w:val="22"/>
        </w:rPr>
        <w:t>Is the market related to the Project‘s</w:t>
      </w:r>
    </w:p>
    <w:p w:rsidR="00A54D62" w:rsidRPr="00D162BE" w:rsidRDefault="00A54D62" w:rsidP="00AE1EFB">
      <w:pPr>
        <w:pStyle w:val="Prrafodelista"/>
        <w:numPr>
          <w:ilvl w:val="0"/>
          <w:numId w:val="22"/>
        </w:numPr>
        <w:jc w:val="both"/>
        <w:rPr>
          <w:rFonts w:ascii="Calibri" w:hAnsi="Calibri"/>
          <w:sz w:val="22"/>
          <w:szCs w:val="22"/>
        </w:rPr>
      </w:pPr>
      <w:r w:rsidRPr="00D162BE">
        <w:rPr>
          <w:rFonts w:ascii="Calibri" w:hAnsi="Calibri"/>
          <w:sz w:val="22"/>
          <w:szCs w:val="22"/>
        </w:rPr>
        <w:t xml:space="preserve">Unregulated </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0"/>
          <w:numId w:val="22"/>
        </w:numPr>
        <w:jc w:val="both"/>
        <w:rPr>
          <w:rFonts w:ascii="Calibri" w:hAnsi="Calibri"/>
          <w:sz w:val="22"/>
          <w:szCs w:val="22"/>
        </w:rPr>
      </w:pPr>
      <w:r w:rsidRPr="00D162BE">
        <w:rPr>
          <w:rFonts w:ascii="Calibri" w:hAnsi="Calibri"/>
          <w:sz w:val="22"/>
          <w:szCs w:val="22"/>
        </w:rPr>
        <w:t>Regulated</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ind w:left="-709"/>
        <w:jc w:val="both"/>
        <w:rPr>
          <w:rFonts w:ascii="Calibri" w:hAnsi="Calibri"/>
          <w:sz w:val="22"/>
          <w:szCs w:val="22"/>
        </w:rPr>
      </w:pPr>
      <w:r w:rsidRPr="00D162BE">
        <w:rPr>
          <w:rFonts w:ascii="Calibri" w:hAnsi="Calibri"/>
          <w:sz w:val="22"/>
          <w:szCs w:val="22"/>
        </w:rPr>
        <w:t>Are there other barriers to entry</w:t>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ind w:left="-709"/>
        <w:jc w:val="both"/>
        <w:rPr>
          <w:rFonts w:ascii="Calibri" w:hAnsi="Calibri"/>
          <w:sz w:val="22"/>
          <w:szCs w:val="22"/>
        </w:rPr>
      </w:pPr>
    </w:p>
    <w:p w:rsidR="00A54D62" w:rsidRPr="00D162BE" w:rsidRDefault="00A54D62" w:rsidP="00AE1EFB">
      <w:pPr>
        <w:pStyle w:val="Prrafodelista"/>
        <w:ind w:left="-709"/>
        <w:jc w:val="both"/>
        <w:rPr>
          <w:rFonts w:ascii="Calibri" w:hAnsi="Calibri"/>
          <w:sz w:val="22"/>
          <w:szCs w:val="22"/>
        </w:rPr>
      </w:pPr>
      <w:r w:rsidRPr="00D162BE">
        <w:rPr>
          <w:rFonts w:ascii="Calibri" w:hAnsi="Calibri"/>
          <w:sz w:val="22"/>
          <w:szCs w:val="22"/>
        </w:rPr>
        <w:t xml:space="preserve">Describe: </w:t>
      </w:r>
    </w:p>
    <w:tbl>
      <w:tblPr>
        <w:tblW w:w="1006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A54D62" w:rsidRPr="00D162BE" w:rsidTr="00781F18">
        <w:tc>
          <w:tcPr>
            <w:tcW w:w="10065" w:type="dxa"/>
          </w:tcPr>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tc>
      </w:tr>
    </w:tbl>
    <w:p w:rsidR="00A54D62" w:rsidRPr="00D162BE" w:rsidRDefault="00A54D62" w:rsidP="00AE1EFB">
      <w:pPr>
        <w:ind w:left="-709"/>
        <w:jc w:val="both"/>
        <w:rPr>
          <w:rFonts w:ascii="Calibri" w:hAnsi="Calibri"/>
          <w:sz w:val="22"/>
          <w:szCs w:val="22"/>
        </w:rPr>
      </w:pPr>
    </w:p>
    <w:p w:rsidR="00A54D62" w:rsidRPr="00D162BE" w:rsidRDefault="00A54D62" w:rsidP="00AE1EFB">
      <w:pPr>
        <w:ind w:left="-709"/>
        <w:jc w:val="both"/>
        <w:rPr>
          <w:rFonts w:ascii="Calibri" w:hAnsi="Calibri"/>
          <w:i/>
          <w:sz w:val="22"/>
          <w:szCs w:val="22"/>
        </w:rPr>
      </w:pPr>
      <w:r w:rsidRPr="00D162BE">
        <w:rPr>
          <w:rFonts w:ascii="Calibri" w:hAnsi="Calibri"/>
          <w:i/>
          <w:sz w:val="22"/>
          <w:szCs w:val="22"/>
        </w:rPr>
        <w:t>1.d Route to Market</w:t>
      </w:r>
    </w:p>
    <w:p w:rsidR="00A54D62" w:rsidRPr="00D162BE" w:rsidRDefault="00A54D62" w:rsidP="00AE1EFB">
      <w:pPr>
        <w:ind w:left="-709"/>
        <w:jc w:val="both"/>
        <w:rPr>
          <w:rFonts w:ascii="Calibri" w:hAnsi="Calibri"/>
          <w:sz w:val="22"/>
          <w:szCs w:val="22"/>
        </w:rPr>
      </w:pPr>
      <w:r w:rsidRPr="00D162BE">
        <w:rPr>
          <w:rFonts w:ascii="Calibri" w:hAnsi="Calibri"/>
          <w:sz w:val="22"/>
          <w:szCs w:val="22"/>
        </w:rPr>
        <w:t>What is the preferred route to Market?</w:t>
      </w:r>
    </w:p>
    <w:p w:rsidR="00A54D62" w:rsidRPr="00D162BE" w:rsidRDefault="00A54D62" w:rsidP="00AE1EFB">
      <w:pPr>
        <w:pStyle w:val="Prrafodelista"/>
        <w:numPr>
          <w:ilvl w:val="0"/>
          <w:numId w:val="23"/>
        </w:numPr>
        <w:jc w:val="both"/>
        <w:rPr>
          <w:rFonts w:ascii="Calibri" w:hAnsi="Calibri"/>
          <w:sz w:val="22"/>
          <w:szCs w:val="22"/>
        </w:rPr>
      </w:pPr>
      <w:r w:rsidRPr="00D162BE">
        <w:rPr>
          <w:rFonts w:ascii="Calibri" w:hAnsi="Calibri"/>
          <w:sz w:val="22"/>
          <w:szCs w:val="22"/>
        </w:rPr>
        <w:t>Licence</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Pr>
          <w:rFonts w:ascii="Calibri" w:hAnsi="Calibri"/>
          <w:sz w:val="22"/>
          <w:szCs w:val="22"/>
        </w:rPr>
        <w:t xml:space="preserve">              </w:t>
      </w:r>
      <w:r w:rsidRPr="00D162BE">
        <w:rPr>
          <w:rFonts w:ascii="Calibri" w:hAnsi="Calibri"/>
          <w:sz w:val="22"/>
          <w:szCs w:val="22"/>
        </w:rPr>
        <w:sym w:font="Wingdings" w:char="F06F"/>
      </w:r>
    </w:p>
    <w:p w:rsidR="00A54D62" w:rsidRPr="00D162BE" w:rsidRDefault="00A54D62" w:rsidP="00AE1EFB">
      <w:pPr>
        <w:pStyle w:val="Prrafodelista"/>
        <w:numPr>
          <w:ilvl w:val="0"/>
          <w:numId w:val="23"/>
        </w:numPr>
        <w:jc w:val="both"/>
        <w:rPr>
          <w:rFonts w:ascii="Calibri" w:hAnsi="Calibri"/>
          <w:sz w:val="22"/>
          <w:szCs w:val="22"/>
        </w:rPr>
      </w:pPr>
      <w:r>
        <w:rPr>
          <w:rFonts w:ascii="Calibri" w:hAnsi="Calibri"/>
          <w:sz w:val="22"/>
          <w:szCs w:val="22"/>
        </w:rPr>
        <w:t>Spin-out company</w:t>
      </w:r>
      <w:r>
        <w:rPr>
          <w:rFonts w:ascii="Calibri" w:hAnsi="Calibri"/>
          <w:sz w:val="22"/>
          <w:szCs w:val="22"/>
        </w:rPr>
        <w:tab/>
        <w:t xml:space="preserve">              </w:t>
      </w:r>
      <w:r w:rsidRPr="00D162BE">
        <w:rPr>
          <w:rFonts w:ascii="Calibri" w:hAnsi="Calibri"/>
          <w:sz w:val="22"/>
          <w:szCs w:val="22"/>
        </w:rPr>
        <w:sym w:font="Wingdings" w:char="F06F"/>
      </w:r>
    </w:p>
    <w:p w:rsidR="00A54D62" w:rsidRPr="00D162BE" w:rsidRDefault="00A54D62" w:rsidP="00AE1EFB">
      <w:pPr>
        <w:jc w:val="both"/>
        <w:rPr>
          <w:rFonts w:ascii="Calibri" w:hAnsi="Calibri"/>
          <w:sz w:val="22"/>
          <w:szCs w:val="22"/>
        </w:rPr>
      </w:pPr>
    </w:p>
    <w:p w:rsidR="00A54D62" w:rsidRPr="00D162BE" w:rsidRDefault="00A54D62" w:rsidP="00AE1EFB">
      <w:pPr>
        <w:ind w:left="-709"/>
        <w:jc w:val="both"/>
        <w:rPr>
          <w:rFonts w:ascii="Calibri" w:hAnsi="Calibri"/>
          <w:sz w:val="22"/>
          <w:szCs w:val="22"/>
        </w:rPr>
      </w:pPr>
      <w:r w:rsidRPr="00D162BE">
        <w:rPr>
          <w:rFonts w:ascii="Calibri" w:hAnsi="Calibri"/>
          <w:sz w:val="22"/>
          <w:szCs w:val="22"/>
        </w:rPr>
        <w:t>If Licensing, will the preferred deal be:</w:t>
      </w:r>
    </w:p>
    <w:p w:rsidR="00A54D62" w:rsidRPr="00D162BE" w:rsidRDefault="00A54D62" w:rsidP="00AE1EFB">
      <w:pPr>
        <w:pStyle w:val="Prrafodelista"/>
        <w:numPr>
          <w:ilvl w:val="0"/>
          <w:numId w:val="24"/>
        </w:numPr>
        <w:jc w:val="both"/>
        <w:rPr>
          <w:rFonts w:ascii="Calibri" w:hAnsi="Calibri"/>
          <w:sz w:val="22"/>
          <w:szCs w:val="22"/>
        </w:rPr>
      </w:pPr>
      <w:r w:rsidRPr="00D162BE">
        <w:rPr>
          <w:rFonts w:ascii="Calibri" w:hAnsi="Calibri"/>
          <w:sz w:val="22"/>
          <w:szCs w:val="22"/>
        </w:rPr>
        <w:t>Exclusive</w:t>
      </w:r>
      <w:r>
        <w:rPr>
          <w:rFonts w:ascii="Calibri" w:hAnsi="Calibri"/>
          <w:sz w:val="22"/>
          <w:szCs w:val="22"/>
        </w:rPr>
        <w:t xml:space="preserve">                                         </w:t>
      </w:r>
      <w:r w:rsidRPr="00D162BE">
        <w:rPr>
          <w:rFonts w:ascii="Calibri" w:hAnsi="Calibri"/>
          <w:sz w:val="22"/>
          <w:szCs w:val="22"/>
        </w:rPr>
        <w:sym w:font="Wingdings" w:char="F06F"/>
      </w:r>
    </w:p>
    <w:p w:rsidR="00A54D62" w:rsidRPr="00D162BE" w:rsidRDefault="00A54D62" w:rsidP="00AE1EFB">
      <w:pPr>
        <w:pStyle w:val="Prrafodelista"/>
        <w:numPr>
          <w:ilvl w:val="0"/>
          <w:numId w:val="24"/>
        </w:numPr>
        <w:jc w:val="both"/>
        <w:rPr>
          <w:rFonts w:ascii="Calibri" w:hAnsi="Calibri"/>
          <w:sz w:val="22"/>
          <w:szCs w:val="22"/>
        </w:rPr>
      </w:pPr>
      <w:r w:rsidRPr="00D162BE">
        <w:rPr>
          <w:rFonts w:ascii="Calibri" w:hAnsi="Calibri"/>
          <w:sz w:val="22"/>
          <w:szCs w:val="22"/>
        </w:rPr>
        <w:t>Non-exclusive</w:t>
      </w:r>
      <w:r>
        <w:rPr>
          <w:rFonts w:ascii="Calibri" w:hAnsi="Calibri"/>
          <w:sz w:val="22"/>
          <w:szCs w:val="22"/>
        </w:rPr>
        <w:t xml:space="preserve">                                </w:t>
      </w:r>
      <w:r w:rsidRPr="00D162BE">
        <w:rPr>
          <w:rFonts w:ascii="Calibri" w:hAnsi="Calibri"/>
          <w:sz w:val="22"/>
          <w:szCs w:val="22"/>
        </w:rPr>
        <w:sym w:font="Wingdings" w:char="F06F"/>
      </w:r>
    </w:p>
    <w:p w:rsidR="00A54D62" w:rsidRDefault="00A54D62" w:rsidP="00AE1EFB">
      <w:pPr>
        <w:ind w:left="-709"/>
        <w:jc w:val="both"/>
        <w:rPr>
          <w:rFonts w:ascii="Calibri" w:hAnsi="Calibri"/>
          <w:sz w:val="22"/>
          <w:szCs w:val="22"/>
        </w:rPr>
      </w:pPr>
    </w:p>
    <w:p w:rsidR="00A54D62" w:rsidRPr="00D162BE" w:rsidRDefault="00A54D62" w:rsidP="00AE1EFB">
      <w:pPr>
        <w:ind w:left="-709"/>
        <w:jc w:val="both"/>
        <w:rPr>
          <w:rFonts w:ascii="Calibri" w:hAnsi="Calibri"/>
          <w:sz w:val="22"/>
          <w:szCs w:val="22"/>
        </w:rPr>
      </w:pPr>
      <w:r w:rsidRPr="00D162BE">
        <w:rPr>
          <w:rFonts w:ascii="Calibri" w:hAnsi="Calibri"/>
          <w:sz w:val="22"/>
          <w:szCs w:val="22"/>
        </w:rPr>
        <w:t xml:space="preserve">Rationale: </w:t>
      </w:r>
    </w:p>
    <w:tbl>
      <w:tblPr>
        <w:tblW w:w="1006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A54D62" w:rsidRPr="00D162BE" w:rsidTr="00781F18">
        <w:tc>
          <w:tcPr>
            <w:tcW w:w="10065" w:type="dxa"/>
          </w:tcPr>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tc>
      </w:tr>
    </w:tbl>
    <w:p w:rsidR="00A54D62" w:rsidRPr="00D162BE" w:rsidRDefault="00A54D62" w:rsidP="00AE1EFB">
      <w:pPr>
        <w:ind w:left="-709"/>
        <w:jc w:val="both"/>
        <w:rPr>
          <w:rFonts w:ascii="Calibri" w:hAnsi="Calibri"/>
          <w:sz w:val="22"/>
          <w:szCs w:val="22"/>
        </w:rPr>
      </w:pPr>
    </w:p>
    <w:p w:rsidR="00A54D62" w:rsidRPr="00D162BE" w:rsidRDefault="00A54D62" w:rsidP="00AE1EFB">
      <w:pPr>
        <w:ind w:left="-709"/>
        <w:jc w:val="both"/>
        <w:rPr>
          <w:rFonts w:ascii="Calibri" w:hAnsi="Calibri"/>
          <w:sz w:val="22"/>
          <w:szCs w:val="22"/>
        </w:rPr>
      </w:pPr>
      <w:r w:rsidRPr="00D162BE">
        <w:rPr>
          <w:rFonts w:ascii="Calibri" w:hAnsi="Calibri"/>
          <w:sz w:val="22"/>
          <w:szCs w:val="22"/>
        </w:rPr>
        <w:t>List the top 3 most attractive licensing partners:</w:t>
      </w:r>
    </w:p>
    <w:p w:rsidR="00A54D62" w:rsidRPr="00D162BE" w:rsidRDefault="00A54D62" w:rsidP="00AE1EFB">
      <w:pPr>
        <w:jc w:val="both"/>
        <w:rPr>
          <w:rFonts w:ascii="Calibri" w:hAnsi="Calibri"/>
          <w:sz w:val="22"/>
          <w:szCs w:val="22"/>
        </w:rPr>
      </w:pPr>
      <w:r w:rsidRPr="00D162BE">
        <w:rPr>
          <w:rFonts w:ascii="Calibri" w:hAnsi="Calibri"/>
          <w:sz w:val="22"/>
          <w:szCs w:val="22"/>
        </w:rPr>
        <w:t>1.</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t xml:space="preserve">Existing Relationship Y: </w:t>
      </w:r>
      <w:r w:rsidRPr="00D162BE">
        <w:rPr>
          <w:rFonts w:ascii="Calibri" w:hAnsi="Calibri"/>
          <w:sz w:val="22"/>
          <w:szCs w:val="22"/>
        </w:rPr>
        <w:sym w:font="Wingdings" w:char="F06F"/>
      </w:r>
      <w:r w:rsidRPr="00D162BE">
        <w:rPr>
          <w:rFonts w:ascii="Calibri" w:hAnsi="Calibri"/>
          <w:sz w:val="22"/>
          <w:szCs w:val="22"/>
        </w:rPr>
        <w:t xml:space="preserve">/N: </w:t>
      </w:r>
      <w:r w:rsidRPr="00D162BE">
        <w:rPr>
          <w:rFonts w:ascii="Calibri" w:hAnsi="Calibri"/>
          <w:sz w:val="22"/>
          <w:szCs w:val="22"/>
        </w:rPr>
        <w:sym w:font="Wingdings" w:char="F06F"/>
      </w:r>
    </w:p>
    <w:p w:rsidR="00A54D62" w:rsidRPr="00D162BE" w:rsidRDefault="00A54D62" w:rsidP="00AE1EFB">
      <w:pPr>
        <w:jc w:val="both"/>
        <w:rPr>
          <w:rFonts w:ascii="Calibri" w:hAnsi="Calibri"/>
          <w:sz w:val="22"/>
          <w:szCs w:val="22"/>
        </w:rPr>
      </w:pPr>
      <w:r w:rsidRPr="00D162BE">
        <w:rPr>
          <w:rFonts w:ascii="Calibri" w:hAnsi="Calibri"/>
          <w:sz w:val="22"/>
          <w:szCs w:val="22"/>
        </w:rPr>
        <w:t>2.</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t xml:space="preserve">Existing Relationship Y: </w:t>
      </w:r>
      <w:r w:rsidRPr="00D162BE">
        <w:rPr>
          <w:rFonts w:ascii="Calibri" w:hAnsi="Calibri"/>
          <w:sz w:val="22"/>
          <w:szCs w:val="22"/>
        </w:rPr>
        <w:sym w:font="Wingdings" w:char="F06F"/>
      </w:r>
      <w:r w:rsidRPr="00D162BE">
        <w:rPr>
          <w:rFonts w:ascii="Calibri" w:hAnsi="Calibri"/>
          <w:sz w:val="22"/>
          <w:szCs w:val="22"/>
        </w:rPr>
        <w:t xml:space="preserve">/N: </w:t>
      </w:r>
      <w:r w:rsidRPr="00D162BE">
        <w:rPr>
          <w:rFonts w:ascii="Calibri" w:hAnsi="Calibri"/>
          <w:sz w:val="22"/>
          <w:szCs w:val="22"/>
        </w:rPr>
        <w:sym w:font="Wingdings" w:char="F06F"/>
      </w:r>
    </w:p>
    <w:p w:rsidR="00A54D62" w:rsidRPr="00D162BE" w:rsidRDefault="00A54D62" w:rsidP="00AE1EFB">
      <w:pPr>
        <w:jc w:val="both"/>
        <w:rPr>
          <w:rFonts w:ascii="Calibri" w:hAnsi="Calibri"/>
          <w:sz w:val="22"/>
          <w:szCs w:val="22"/>
        </w:rPr>
      </w:pPr>
      <w:r w:rsidRPr="00D162BE">
        <w:rPr>
          <w:rFonts w:ascii="Calibri" w:hAnsi="Calibri"/>
          <w:sz w:val="22"/>
          <w:szCs w:val="22"/>
        </w:rPr>
        <w:t>3.</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t xml:space="preserve">Existing Relationship Y: </w:t>
      </w:r>
      <w:r w:rsidRPr="00D162BE">
        <w:rPr>
          <w:rFonts w:ascii="Calibri" w:hAnsi="Calibri"/>
          <w:sz w:val="22"/>
          <w:szCs w:val="22"/>
        </w:rPr>
        <w:sym w:font="Wingdings" w:char="F06F"/>
      </w:r>
      <w:r w:rsidRPr="00D162BE">
        <w:rPr>
          <w:rFonts w:ascii="Calibri" w:hAnsi="Calibri"/>
          <w:sz w:val="22"/>
          <w:szCs w:val="22"/>
        </w:rPr>
        <w:t xml:space="preserve">/N: </w:t>
      </w:r>
      <w:r w:rsidRPr="00D162BE">
        <w:rPr>
          <w:rFonts w:ascii="Calibri" w:hAnsi="Calibri"/>
          <w:sz w:val="22"/>
          <w:szCs w:val="22"/>
        </w:rPr>
        <w:sym w:font="Wingdings" w:char="F06F"/>
      </w:r>
    </w:p>
    <w:p w:rsidR="00A54D62" w:rsidRPr="00D162BE" w:rsidRDefault="00A54D62" w:rsidP="00AE1EFB">
      <w:pPr>
        <w:jc w:val="both"/>
        <w:rPr>
          <w:rFonts w:ascii="Calibri" w:hAnsi="Calibri"/>
          <w:sz w:val="22"/>
          <w:szCs w:val="22"/>
        </w:rPr>
      </w:pPr>
    </w:p>
    <w:p w:rsidR="00A54D62" w:rsidRPr="00D162BE" w:rsidRDefault="00A54D62" w:rsidP="00AE1EFB">
      <w:pPr>
        <w:jc w:val="both"/>
        <w:rPr>
          <w:rFonts w:ascii="Calibri" w:hAnsi="Calibri"/>
          <w:sz w:val="22"/>
          <w:szCs w:val="22"/>
        </w:rPr>
      </w:pPr>
    </w:p>
    <w:p w:rsidR="00A54D62" w:rsidRPr="00D162BE" w:rsidRDefault="00A54D62" w:rsidP="00AE1EFB">
      <w:pPr>
        <w:ind w:left="-709"/>
        <w:jc w:val="both"/>
        <w:rPr>
          <w:rFonts w:ascii="Calibri" w:hAnsi="Calibri"/>
          <w:sz w:val="22"/>
          <w:szCs w:val="22"/>
        </w:rPr>
      </w:pPr>
      <w:r w:rsidRPr="00D162BE">
        <w:rPr>
          <w:rFonts w:ascii="Calibri" w:hAnsi="Calibri"/>
          <w:sz w:val="22"/>
          <w:szCs w:val="22"/>
        </w:rPr>
        <w:t>If spinning out, which of the following is in place?</w:t>
      </w:r>
    </w:p>
    <w:p w:rsidR="00A54D62" w:rsidRPr="00D162BE" w:rsidRDefault="00A54D62" w:rsidP="00AE1EFB">
      <w:pPr>
        <w:pStyle w:val="Prrafodelista"/>
        <w:numPr>
          <w:ilvl w:val="0"/>
          <w:numId w:val="25"/>
        </w:numPr>
        <w:ind w:left="0" w:hanging="284"/>
        <w:jc w:val="both"/>
        <w:rPr>
          <w:rFonts w:ascii="Calibri" w:hAnsi="Calibri"/>
          <w:sz w:val="22"/>
          <w:szCs w:val="22"/>
        </w:rPr>
      </w:pPr>
      <w:r w:rsidRPr="00D162BE">
        <w:rPr>
          <w:rFonts w:ascii="Calibri" w:hAnsi="Calibri"/>
          <w:sz w:val="22"/>
          <w:szCs w:val="22"/>
        </w:rPr>
        <w:t>Business Plan</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0"/>
          <w:numId w:val="25"/>
        </w:numPr>
        <w:ind w:left="0" w:hanging="284"/>
        <w:jc w:val="both"/>
        <w:rPr>
          <w:rFonts w:ascii="Calibri" w:hAnsi="Calibri"/>
          <w:sz w:val="22"/>
          <w:szCs w:val="22"/>
        </w:rPr>
      </w:pPr>
      <w:r w:rsidRPr="00D162BE">
        <w:rPr>
          <w:rFonts w:ascii="Calibri" w:hAnsi="Calibri"/>
          <w:sz w:val="22"/>
          <w:szCs w:val="22"/>
        </w:rPr>
        <w:t>Management</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0"/>
          <w:numId w:val="25"/>
        </w:numPr>
        <w:ind w:left="0" w:hanging="284"/>
        <w:jc w:val="both"/>
        <w:rPr>
          <w:rFonts w:ascii="Calibri" w:hAnsi="Calibri"/>
          <w:sz w:val="22"/>
          <w:szCs w:val="22"/>
        </w:rPr>
      </w:pPr>
      <w:r w:rsidRPr="00D162BE">
        <w:rPr>
          <w:rFonts w:ascii="Calibri" w:hAnsi="Calibri"/>
          <w:sz w:val="22"/>
          <w:szCs w:val="22"/>
        </w:rPr>
        <w:t>Seed funding</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0"/>
          <w:numId w:val="25"/>
        </w:numPr>
        <w:ind w:left="0" w:hanging="284"/>
        <w:jc w:val="both"/>
        <w:rPr>
          <w:rFonts w:ascii="Calibri" w:hAnsi="Calibri"/>
          <w:sz w:val="22"/>
          <w:szCs w:val="22"/>
        </w:rPr>
      </w:pPr>
      <w:r w:rsidRPr="00D162BE">
        <w:rPr>
          <w:rFonts w:ascii="Calibri" w:hAnsi="Calibri"/>
          <w:sz w:val="22"/>
          <w:szCs w:val="22"/>
        </w:rPr>
        <w:lastRenderedPageBreak/>
        <w:t>Strategic Partner</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ind w:left="-349"/>
        <w:jc w:val="both"/>
        <w:rPr>
          <w:rFonts w:ascii="Calibri" w:hAnsi="Calibri"/>
          <w:sz w:val="22"/>
          <w:szCs w:val="22"/>
        </w:rPr>
      </w:pPr>
    </w:p>
    <w:p w:rsidR="00A54D62" w:rsidRPr="00D162BE" w:rsidRDefault="00A54D62" w:rsidP="00AE1EFB">
      <w:pPr>
        <w:pStyle w:val="Prrafodelista"/>
        <w:ind w:left="-709"/>
        <w:jc w:val="both"/>
        <w:rPr>
          <w:rFonts w:ascii="Calibri" w:hAnsi="Calibri"/>
          <w:sz w:val="22"/>
          <w:szCs w:val="22"/>
        </w:rPr>
      </w:pPr>
      <w:r w:rsidRPr="00D162BE">
        <w:rPr>
          <w:rFonts w:ascii="Calibri" w:hAnsi="Calibri"/>
          <w:sz w:val="22"/>
          <w:szCs w:val="22"/>
        </w:rPr>
        <w:t xml:space="preserve">Outline Strategy: </w:t>
      </w:r>
    </w:p>
    <w:tbl>
      <w:tblPr>
        <w:tblW w:w="1006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A54D62" w:rsidRPr="00D162BE" w:rsidTr="00781F18">
        <w:tc>
          <w:tcPr>
            <w:tcW w:w="10065" w:type="dxa"/>
          </w:tcPr>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tc>
      </w:tr>
    </w:tbl>
    <w:p w:rsidR="00A54D62" w:rsidRPr="00D162BE" w:rsidRDefault="00A54D62" w:rsidP="00AE1EFB">
      <w:pPr>
        <w:ind w:left="-709"/>
        <w:jc w:val="both"/>
        <w:rPr>
          <w:rFonts w:ascii="Calibri" w:hAnsi="Calibri"/>
          <w:b/>
          <w:sz w:val="22"/>
          <w:szCs w:val="22"/>
        </w:rPr>
      </w:pPr>
      <w:r w:rsidRPr="00D162BE">
        <w:rPr>
          <w:rFonts w:ascii="Calibri" w:hAnsi="Calibri"/>
          <w:b/>
          <w:sz w:val="22"/>
          <w:szCs w:val="22"/>
        </w:rPr>
        <w:t xml:space="preserve">Score: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tblGrid>
      <w:tr w:rsidR="00A54D62" w:rsidRPr="00D162BE" w:rsidTr="00781F18">
        <w:tc>
          <w:tcPr>
            <w:tcW w:w="1271" w:type="dxa"/>
          </w:tcPr>
          <w:p w:rsidR="00A54D62" w:rsidRPr="00781F18" w:rsidRDefault="00A54D62" w:rsidP="00781F18">
            <w:pPr>
              <w:jc w:val="both"/>
              <w:rPr>
                <w:rFonts w:ascii="Calibri" w:hAnsi="Calibri"/>
                <w:b/>
                <w:szCs w:val="22"/>
              </w:rPr>
            </w:pPr>
            <w:r w:rsidRPr="00781F18">
              <w:rPr>
                <w:rFonts w:ascii="Calibri" w:hAnsi="Calibri"/>
                <w:b/>
                <w:sz w:val="22"/>
                <w:szCs w:val="22"/>
              </w:rPr>
              <w:t>/5</w:t>
            </w:r>
          </w:p>
        </w:tc>
      </w:tr>
    </w:tbl>
    <w:p w:rsidR="00A54D62" w:rsidRPr="00D162BE" w:rsidRDefault="00A54D62" w:rsidP="00AE1EFB">
      <w:pPr>
        <w:ind w:left="-709"/>
        <w:jc w:val="both"/>
        <w:rPr>
          <w:rFonts w:ascii="Calibri" w:hAnsi="Calibri"/>
          <w:b/>
          <w:sz w:val="22"/>
          <w:szCs w:val="22"/>
        </w:rPr>
      </w:pPr>
    </w:p>
    <w:p w:rsidR="00A54D62" w:rsidRPr="00D162BE" w:rsidRDefault="00A54D62" w:rsidP="00AE1EFB">
      <w:pPr>
        <w:jc w:val="both"/>
        <w:rPr>
          <w:rFonts w:ascii="Calibri" w:hAnsi="Calibri"/>
          <w:sz w:val="22"/>
          <w:szCs w:val="22"/>
        </w:rPr>
      </w:pPr>
    </w:p>
    <w:p w:rsidR="00A54D62" w:rsidRPr="00E53189" w:rsidRDefault="00A54D62" w:rsidP="00AE1EFB">
      <w:pPr>
        <w:pStyle w:val="Prrafodelista"/>
        <w:numPr>
          <w:ilvl w:val="0"/>
          <w:numId w:val="18"/>
        </w:numPr>
        <w:jc w:val="both"/>
        <w:rPr>
          <w:rFonts w:ascii="Calibri" w:hAnsi="Calibri"/>
          <w:b/>
          <w:sz w:val="28"/>
          <w:szCs w:val="22"/>
        </w:rPr>
      </w:pPr>
      <w:r w:rsidRPr="00E53189">
        <w:rPr>
          <w:rFonts w:ascii="Calibri" w:hAnsi="Calibri"/>
          <w:b/>
          <w:sz w:val="28"/>
          <w:szCs w:val="22"/>
        </w:rPr>
        <w:t>Science and Innovation</w:t>
      </w:r>
    </w:p>
    <w:p w:rsidR="00A54D62" w:rsidRPr="00D162BE" w:rsidRDefault="00A54D62" w:rsidP="00AE1EFB">
      <w:pPr>
        <w:ind w:left="-720"/>
        <w:jc w:val="both"/>
        <w:rPr>
          <w:rFonts w:ascii="Calibri" w:hAnsi="Calibri"/>
          <w:sz w:val="22"/>
          <w:szCs w:val="22"/>
        </w:rPr>
      </w:pPr>
      <w:r w:rsidRPr="00D162BE">
        <w:rPr>
          <w:rFonts w:ascii="Calibri" w:hAnsi="Calibri"/>
          <w:sz w:val="22"/>
          <w:szCs w:val="22"/>
        </w:rPr>
        <w:t>Is the Science related to the Project:</w:t>
      </w:r>
    </w:p>
    <w:p w:rsidR="00A54D62" w:rsidRPr="00D162BE" w:rsidRDefault="00A54D62" w:rsidP="00AE1EFB">
      <w:pPr>
        <w:pStyle w:val="Prrafodelista"/>
        <w:numPr>
          <w:ilvl w:val="0"/>
          <w:numId w:val="26"/>
        </w:numPr>
        <w:ind w:left="0"/>
        <w:jc w:val="both"/>
        <w:rPr>
          <w:rFonts w:ascii="Calibri" w:hAnsi="Calibri"/>
          <w:sz w:val="22"/>
          <w:szCs w:val="22"/>
        </w:rPr>
      </w:pPr>
      <w:r w:rsidRPr="00D162BE">
        <w:rPr>
          <w:rFonts w:ascii="Calibri" w:hAnsi="Calibri"/>
          <w:sz w:val="22"/>
          <w:szCs w:val="22"/>
        </w:rPr>
        <w:t>Multidisciplinary</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Pr>
          <w:rFonts w:ascii="Calibri" w:hAnsi="Calibri"/>
          <w:sz w:val="22"/>
          <w:szCs w:val="22"/>
        </w:rPr>
        <w:t xml:space="preserve"> </w:t>
      </w:r>
      <w:r w:rsidRPr="00D162BE">
        <w:rPr>
          <w:rFonts w:ascii="Calibri" w:hAnsi="Calibri"/>
          <w:sz w:val="22"/>
          <w:szCs w:val="22"/>
        </w:rPr>
        <w:sym w:font="Wingdings" w:char="F06F"/>
      </w:r>
    </w:p>
    <w:p w:rsidR="00A54D62" w:rsidRPr="00D162BE" w:rsidRDefault="00A54D62" w:rsidP="00AE1EFB">
      <w:pPr>
        <w:pStyle w:val="Prrafodelista"/>
        <w:numPr>
          <w:ilvl w:val="0"/>
          <w:numId w:val="26"/>
        </w:numPr>
        <w:ind w:left="0"/>
        <w:jc w:val="both"/>
        <w:rPr>
          <w:rFonts w:ascii="Calibri" w:hAnsi="Calibri"/>
          <w:sz w:val="22"/>
          <w:szCs w:val="22"/>
        </w:rPr>
      </w:pPr>
      <w:r>
        <w:rPr>
          <w:rFonts w:ascii="Calibri" w:hAnsi="Calibri"/>
          <w:sz w:val="22"/>
          <w:szCs w:val="22"/>
        </w:rPr>
        <w:t xml:space="preserve">Ground breaking </w:t>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D162BE">
        <w:rPr>
          <w:rFonts w:ascii="Calibri" w:hAnsi="Calibri"/>
          <w:sz w:val="22"/>
          <w:szCs w:val="22"/>
        </w:rPr>
        <w:sym w:font="Wingdings" w:char="F06F"/>
      </w:r>
    </w:p>
    <w:p w:rsidR="00A54D62" w:rsidRPr="00D162BE" w:rsidRDefault="00A54D62" w:rsidP="00AE1EFB">
      <w:pPr>
        <w:pStyle w:val="Prrafodelista"/>
        <w:numPr>
          <w:ilvl w:val="0"/>
          <w:numId w:val="26"/>
        </w:numPr>
        <w:ind w:left="0"/>
        <w:jc w:val="both"/>
        <w:rPr>
          <w:rFonts w:ascii="Calibri" w:hAnsi="Calibri"/>
          <w:sz w:val="22"/>
          <w:szCs w:val="22"/>
        </w:rPr>
      </w:pPr>
      <w:r w:rsidRPr="00D162BE">
        <w:rPr>
          <w:rFonts w:ascii="Calibri" w:hAnsi="Calibri"/>
          <w:sz w:val="22"/>
          <w:szCs w:val="22"/>
        </w:rPr>
        <w:t xml:space="preserve">A development </w:t>
      </w:r>
      <w:r w:rsidRPr="00D162BE">
        <w:rPr>
          <w:rFonts w:ascii="Calibri" w:hAnsi="Calibri"/>
          <w:sz w:val="22"/>
          <w:szCs w:val="22"/>
        </w:rPr>
        <w:tab/>
        <w:t xml:space="preserve">from other’s research </w:t>
      </w:r>
      <w:r w:rsidRPr="00D162BE">
        <w:rPr>
          <w:rFonts w:ascii="Calibri" w:hAnsi="Calibri"/>
          <w:sz w:val="22"/>
          <w:szCs w:val="22"/>
        </w:rPr>
        <w:tab/>
      </w:r>
      <w:r>
        <w:rPr>
          <w:rFonts w:ascii="Calibri" w:hAnsi="Calibri"/>
          <w:sz w:val="22"/>
          <w:szCs w:val="22"/>
        </w:rPr>
        <w:t xml:space="preserve"> </w:t>
      </w:r>
      <w:r w:rsidRPr="00D162BE">
        <w:rPr>
          <w:rFonts w:ascii="Calibri" w:hAnsi="Calibri"/>
          <w:sz w:val="22"/>
          <w:szCs w:val="22"/>
        </w:rPr>
        <w:sym w:font="Wingdings" w:char="F06F"/>
      </w:r>
    </w:p>
    <w:p w:rsidR="00A54D62" w:rsidRPr="00D162BE" w:rsidRDefault="00A54D62" w:rsidP="00AE1EFB">
      <w:pPr>
        <w:pStyle w:val="Prrafodelista"/>
        <w:numPr>
          <w:ilvl w:val="0"/>
          <w:numId w:val="26"/>
        </w:numPr>
        <w:ind w:left="0"/>
        <w:jc w:val="both"/>
        <w:rPr>
          <w:rFonts w:ascii="Calibri" w:hAnsi="Calibri"/>
          <w:sz w:val="22"/>
          <w:szCs w:val="22"/>
        </w:rPr>
      </w:pPr>
      <w:r w:rsidRPr="00D162BE">
        <w:rPr>
          <w:rFonts w:ascii="Calibri" w:hAnsi="Calibri"/>
          <w:sz w:val="22"/>
          <w:szCs w:val="22"/>
        </w:rPr>
        <w:t>Subject of ongoing development</w:t>
      </w:r>
      <w:r w:rsidRPr="00D162BE">
        <w:rPr>
          <w:rFonts w:ascii="Calibri" w:hAnsi="Calibri"/>
          <w:sz w:val="22"/>
          <w:szCs w:val="22"/>
        </w:rPr>
        <w:tab/>
      </w:r>
      <w:r>
        <w:rPr>
          <w:rFonts w:ascii="Calibri" w:hAnsi="Calibri"/>
          <w:sz w:val="22"/>
          <w:szCs w:val="22"/>
        </w:rPr>
        <w:t xml:space="preserve"> </w:t>
      </w:r>
      <w:r w:rsidRPr="00D162BE">
        <w:rPr>
          <w:rFonts w:ascii="Calibri" w:hAnsi="Calibri"/>
          <w:sz w:val="22"/>
          <w:szCs w:val="22"/>
        </w:rPr>
        <w:sym w:font="Wingdings" w:char="F06F"/>
      </w:r>
    </w:p>
    <w:p w:rsidR="00A54D62" w:rsidRPr="00D162BE" w:rsidRDefault="00A54D62" w:rsidP="00AE1EFB">
      <w:pPr>
        <w:pStyle w:val="Prrafodelista"/>
        <w:ind w:left="-709"/>
        <w:jc w:val="both"/>
        <w:rPr>
          <w:rFonts w:ascii="Calibri" w:hAnsi="Calibri"/>
          <w:sz w:val="22"/>
          <w:szCs w:val="22"/>
        </w:rPr>
      </w:pPr>
    </w:p>
    <w:p w:rsidR="00A54D62" w:rsidRPr="00D162BE" w:rsidRDefault="00A54D62" w:rsidP="00AE1EFB">
      <w:pPr>
        <w:pStyle w:val="Prrafodelista"/>
        <w:ind w:left="-709"/>
        <w:jc w:val="both"/>
        <w:rPr>
          <w:rFonts w:ascii="Calibri" w:hAnsi="Calibri"/>
          <w:sz w:val="22"/>
          <w:szCs w:val="22"/>
        </w:rPr>
      </w:pPr>
      <w:r w:rsidRPr="00D162BE">
        <w:rPr>
          <w:rFonts w:ascii="Calibri" w:hAnsi="Calibri"/>
          <w:sz w:val="22"/>
          <w:szCs w:val="22"/>
        </w:rPr>
        <w:t>Describe the key findings of the research</w:t>
      </w:r>
    </w:p>
    <w:tbl>
      <w:tblPr>
        <w:tblW w:w="1006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A54D62" w:rsidRPr="00D162BE" w:rsidTr="00781F18">
        <w:tc>
          <w:tcPr>
            <w:tcW w:w="10065" w:type="dxa"/>
          </w:tcPr>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tc>
      </w:tr>
    </w:tbl>
    <w:p w:rsidR="00A54D62" w:rsidRPr="00D162BE" w:rsidRDefault="00A54D62" w:rsidP="00AE1EFB">
      <w:pPr>
        <w:pStyle w:val="Prrafodelista"/>
        <w:ind w:left="-709"/>
        <w:jc w:val="both"/>
        <w:rPr>
          <w:rFonts w:ascii="Calibri" w:hAnsi="Calibri"/>
          <w:sz w:val="22"/>
          <w:szCs w:val="22"/>
        </w:rPr>
      </w:pPr>
    </w:p>
    <w:p w:rsidR="00A54D62" w:rsidRPr="00D162BE" w:rsidRDefault="00A54D62" w:rsidP="00AE1EFB">
      <w:pPr>
        <w:pStyle w:val="Prrafodelista"/>
        <w:numPr>
          <w:ilvl w:val="0"/>
          <w:numId w:val="27"/>
        </w:numPr>
        <w:jc w:val="both"/>
        <w:rPr>
          <w:rFonts w:ascii="Calibri" w:hAnsi="Calibri"/>
          <w:sz w:val="22"/>
          <w:szCs w:val="22"/>
        </w:rPr>
      </w:pPr>
      <w:r w:rsidRPr="00D162BE">
        <w:rPr>
          <w:rFonts w:ascii="Calibri" w:hAnsi="Calibri"/>
          <w:sz w:val="22"/>
          <w:szCs w:val="22"/>
        </w:rPr>
        <w:t xml:space="preserve">How much money </w:t>
      </w:r>
      <w:r>
        <w:rPr>
          <w:rFonts w:ascii="Calibri" w:hAnsi="Calibri"/>
          <w:sz w:val="22"/>
          <w:szCs w:val="22"/>
        </w:rPr>
        <w:t xml:space="preserve">(USD$) </w:t>
      </w:r>
      <w:r w:rsidRPr="00D162BE">
        <w:rPr>
          <w:rFonts w:ascii="Calibri" w:hAnsi="Calibri"/>
          <w:sz w:val="22"/>
          <w:szCs w:val="22"/>
        </w:rPr>
        <w:t xml:space="preserve">has been invested in the Project to date: </w:t>
      </w:r>
      <w:r w:rsidRPr="00D162BE">
        <w:rPr>
          <w:rFonts w:ascii="Calibri" w:hAnsi="Calibri"/>
          <w:sz w:val="22"/>
          <w:szCs w:val="22"/>
          <w:u w:val="single"/>
        </w:rPr>
        <w:t xml:space="preserve">                      $</w:t>
      </w:r>
    </w:p>
    <w:p w:rsidR="00A54D62" w:rsidRPr="00D162BE" w:rsidRDefault="00A54D62" w:rsidP="00AE1EFB">
      <w:pPr>
        <w:pStyle w:val="Prrafodelista"/>
        <w:numPr>
          <w:ilvl w:val="0"/>
          <w:numId w:val="26"/>
        </w:numPr>
        <w:ind w:left="0"/>
        <w:jc w:val="both"/>
        <w:rPr>
          <w:rFonts w:ascii="Calibri" w:hAnsi="Calibri"/>
          <w:sz w:val="22"/>
          <w:szCs w:val="22"/>
        </w:rPr>
      </w:pPr>
      <w:r w:rsidRPr="00D162BE">
        <w:rPr>
          <w:rFonts w:ascii="Calibri" w:hAnsi="Calibri"/>
          <w:sz w:val="22"/>
          <w:szCs w:val="22"/>
        </w:rPr>
        <w:t>Has the research been the subject of peer review journal publications*</w:t>
      </w:r>
    </w:p>
    <w:p w:rsidR="00A54D62" w:rsidRPr="00D162BE" w:rsidRDefault="00A54D62" w:rsidP="00AE1EFB">
      <w:pPr>
        <w:pStyle w:val="Prrafodelista"/>
        <w:numPr>
          <w:ilvl w:val="1"/>
          <w:numId w:val="26"/>
        </w:numPr>
        <w:jc w:val="both"/>
        <w:rPr>
          <w:rFonts w:ascii="Calibri" w:hAnsi="Calibri"/>
          <w:sz w:val="22"/>
          <w:szCs w:val="22"/>
        </w:rPr>
      </w:pPr>
      <w:r w:rsidRPr="00D162BE">
        <w:rPr>
          <w:rFonts w:ascii="Calibri" w:hAnsi="Calibri"/>
          <w:sz w:val="22"/>
          <w:szCs w:val="22"/>
        </w:rPr>
        <w:t>Domestically</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1"/>
          <w:numId w:val="26"/>
        </w:numPr>
        <w:jc w:val="both"/>
        <w:rPr>
          <w:rFonts w:ascii="Calibri" w:hAnsi="Calibri"/>
          <w:sz w:val="22"/>
          <w:szCs w:val="22"/>
        </w:rPr>
      </w:pPr>
      <w:r w:rsidRPr="00D162BE">
        <w:rPr>
          <w:rFonts w:ascii="Calibri" w:hAnsi="Calibri"/>
          <w:sz w:val="22"/>
          <w:szCs w:val="22"/>
        </w:rPr>
        <w:t>Internationally</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ind w:left="-709"/>
        <w:jc w:val="both"/>
        <w:rPr>
          <w:rFonts w:ascii="Calibri" w:hAnsi="Calibri"/>
          <w:sz w:val="22"/>
          <w:szCs w:val="22"/>
        </w:rPr>
      </w:pPr>
    </w:p>
    <w:p w:rsidR="00A54D62" w:rsidRPr="00D162BE" w:rsidRDefault="00A54D62" w:rsidP="00AE1EFB">
      <w:pPr>
        <w:ind w:left="-709"/>
        <w:jc w:val="both"/>
        <w:rPr>
          <w:rFonts w:ascii="Calibri" w:hAnsi="Calibri"/>
          <w:sz w:val="22"/>
          <w:szCs w:val="22"/>
        </w:rPr>
      </w:pPr>
      <w:r w:rsidRPr="00D162BE">
        <w:rPr>
          <w:rFonts w:ascii="Calibri" w:hAnsi="Calibri"/>
          <w:sz w:val="22"/>
          <w:szCs w:val="22"/>
        </w:rPr>
        <w:t>*References</w:t>
      </w:r>
    </w:p>
    <w:tbl>
      <w:tblPr>
        <w:tblW w:w="10065" w:type="dxa"/>
        <w:tblInd w:w="-70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065"/>
      </w:tblGrid>
      <w:tr w:rsidR="00A54D62" w:rsidRPr="00D162BE" w:rsidTr="00781F18">
        <w:tc>
          <w:tcPr>
            <w:tcW w:w="10065" w:type="dxa"/>
            <w:tcBorders>
              <w:top w:val="single" w:sz="4" w:space="0" w:color="auto"/>
              <w:bottom w:val="single" w:sz="4" w:space="0" w:color="auto"/>
            </w:tcBorders>
          </w:tcPr>
          <w:p w:rsidR="00A54D62" w:rsidRPr="00781F18" w:rsidRDefault="00A54D62" w:rsidP="00781F18">
            <w:pPr>
              <w:pStyle w:val="Prrafodelista"/>
              <w:ind w:left="0"/>
              <w:jc w:val="both"/>
              <w:rPr>
                <w:rFonts w:ascii="Calibri" w:hAnsi="Calibri"/>
                <w:szCs w:val="22"/>
              </w:rPr>
            </w:pPr>
          </w:p>
        </w:tc>
      </w:tr>
    </w:tbl>
    <w:p w:rsidR="00A54D62" w:rsidRPr="00D162BE" w:rsidRDefault="00A54D62" w:rsidP="00AE1EFB">
      <w:pPr>
        <w:ind w:left="-709"/>
        <w:jc w:val="both"/>
        <w:rPr>
          <w:rFonts w:ascii="Calibri" w:hAnsi="Calibri"/>
          <w:sz w:val="22"/>
          <w:szCs w:val="22"/>
        </w:rPr>
      </w:pPr>
    </w:p>
    <w:p w:rsidR="00A54D62" w:rsidRPr="00D162BE" w:rsidRDefault="00A54D62" w:rsidP="00AE1EFB">
      <w:pPr>
        <w:ind w:left="-709"/>
        <w:jc w:val="both"/>
        <w:rPr>
          <w:rFonts w:ascii="Calibri" w:hAnsi="Calibri"/>
          <w:sz w:val="22"/>
          <w:szCs w:val="22"/>
        </w:rPr>
      </w:pPr>
      <w:r w:rsidRPr="00D162BE">
        <w:rPr>
          <w:rFonts w:ascii="Calibri" w:hAnsi="Calibri"/>
          <w:sz w:val="22"/>
          <w:szCs w:val="22"/>
        </w:rPr>
        <w:t>Nature of the facilities used to develop the Project</w:t>
      </w:r>
    </w:p>
    <w:p w:rsidR="00A54D62" w:rsidRPr="00D162BE" w:rsidRDefault="00A54D62" w:rsidP="00AE1EFB">
      <w:pPr>
        <w:pStyle w:val="Prrafodelista"/>
        <w:numPr>
          <w:ilvl w:val="0"/>
          <w:numId w:val="26"/>
        </w:numPr>
        <w:ind w:left="0"/>
        <w:jc w:val="both"/>
        <w:rPr>
          <w:rFonts w:ascii="Calibri" w:hAnsi="Calibri"/>
          <w:sz w:val="22"/>
          <w:szCs w:val="22"/>
        </w:rPr>
      </w:pPr>
      <w:r w:rsidRPr="00D162BE">
        <w:rPr>
          <w:rFonts w:ascii="Calibri" w:hAnsi="Calibri"/>
          <w:sz w:val="22"/>
          <w:szCs w:val="22"/>
        </w:rPr>
        <w:t>State of the art</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0"/>
          <w:numId w:val="26"/>
        </w:numPr>
        <w:ind w:left="0"/>
        <w:jc w:val="both"/>
        <w:rPr>
          <w:rFonts w:ascii="Calibri" w:hAnsi="Calibri"/>
          <w:sz w:val="22"/>
          <w:szCs w:val="22"/>
        </w:rPr>
      </w:pPr>
      <w:r w:rsidRPr="00D162BE">
        <w:rPr>
          <w:rFonts w:ascii="Calibri" w:hAnsi="Calibri"/>
          <w:sz w:val="22"/>
          <w:szCs w:val="22"/>
        </w:rPr>
        <w:t xml:space="preserve">Standard laboratory </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ind w:left="-567"/>
        <w:jc w:val="both"/>
        <w:rPr>
          <w:rFonts w:ascii="Calibri" w:hAnsi="Calibri"/>
          <w:sz w:val="22"/>
          <w:szCs w:val="22"/>
        </w:rPr>
      </w:pPr>
    </w:p>
    <w:p w:rsidR="00A54D62" w:rsidRPr="00D162BE" w:rsidRDefault="00A54D62" w:rsidP="00AE1EFB">
      <w:pPr>
        <w:pStyle w:val="Prrafodelista"/>
        <w:ind w:left="-709"/>
        <w:jc w:val="both"/>
        <w:rPr>
          <w:rFonts w:ascii="Calibri" w:hAnsi="Calibri"/>
          <w:sz w:val="22"/>
          <w:szCs w:val="22"/>
        </w:rPr>
      </w:pPr>
      <w:r w:rsidRPr="00D162BE">
        <w:rPr>
          <w:rFonts w:ascii="Calibri" w:hAnsi="Calibri"/>
          <w:sz w:val="22"/>
          <w:szCs w:val="22"/>
        </w:rPr>
        <w:t>Describe:</w:t>
      </w:r>
      <w:r w:rsidRPr="00D162BE">
        <w:rPr>
          <w:rFonts w:ascii="Calibri" w:hAnsi="Calibri"/>
          <w:sz w:val="22"/>
          <w:szCs w:val="22"/>
        </w:rPr>
        <w:tab/>
      </w:r>
      <w:r w:rsidRPr="00D162BE">
        <w:rPr>
          <w:rFonts w:ascii="Calibri" w:hAnsi="Calibri"/>
          <w:sz w:val="22"/>
          <w:szCs w:val="22"/>
        </w:rPr>
        <w:tab/>
      </w:r>
    </w:p>
    <w:tbl>
      <w:tblPr>
        <w:tblW w:w="1006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A54D62" w:rsidRPr="00D162BE" w:rsidTr="00781F18">
        <w:tc>
          <w:tcPr>
            <w:tcW w:w="10065" w:type="dxa"/>
          </w:tcPr>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tc>
      </w:tr>
    </w:tbl>
    <w:p w:rsidR="00A54D62" w:rsidRPr="00D162BE" w:rsidRDefault="00A54D62" w:rsidP="00AE1EFB">
      <w:pPr>
        <w:pStyle w:val="Prrafodelista"/>
        <w:ind w:left="0"/>
        <w:jc w:val="both"/>
        <w:rPr>
          <w:rFonts w:ascii="Calibri" w:hAnsi="Calibri"/>
          <w:sz w:val="22"/>
          <w:szCs w:val="22"/>
        </w:rPr>
      </w:pPr>
    </w:p>
    <w:p w:rsidR="00A54D62" w:rsidRPr="00D162BE" w:rsidRDefault="00A54D62" w:rsidP="00AE1EFB">
      <w:pPr>
        <w:ind w:left="-709"/>
        <w:jc w:val="both"/>
        <w:rPr>
          <w:rFonts w:ascii="Calibri" w:hAnsi="Calibri"/>
          <w:b/>
          <w:sz w:val="22"/>
          <w:szCs w:val="22"/>
        </w:rPr>
      </w:pPr>
      <w:r w:rsidRPr="00D162BE">
        <w:rPr>
          <w:rFonts w:ascii="Calibri" w:hAnsi="Calibri"/>
          <w:b/>
          <w:sz w:val="22"/>
          <w:szCs w:val="22"/>
        </w:rPr>
        <w:t xml:space="preserve">Score: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tblGrid>
      <w:tr w:rsidR="00A54D62" w:rsidRPr="00D162BE" w:rsidTr="00781F18">
        <w:tc>
          <w:tcPr>
            <w:tcW w:w="1271" w:type="dxa"/>
          </w:tcPr>
          <w:p w:rsidR="00A54D62" w:rsidRPr="00781F18" w:rsidRDefault="00A54D62" w:rsidP="00781F18">
            <w:pPr>
              <w:jc w:val="both"/>
              <w:rPr>
                <w:rFonts w:ascii="Calibri" w:hAnsi="Calibri"/>
                <w:b/>
                <w:szCs w:val="22"/>
              </w:rPr>
            </w:pPr>
            <w:r w:rsidRPr="00781F18">
              <w:rPr>
                <w:rFonts w:ascii="Calibri" w:hAnsi="Calibri"/>
                <w:b/>
                <w:sz w:val="22"/>
                <w:szCs w:val="22"/>
              </w:rPr>
              <w:t>/5</w:t>
            </w:r>
          </w:p>
        </w:tc>
      </w:tr>
    </w:tbl>
    <w:p w:rsidR="00A54D62" w:rsidRPr="00D162BE" w:rsidRDefault="00A54D62" w:rsidP="00AE1EFB">
      <w:pPr>
        <w:pStyle w:val="Prrafodelista"/>
        <w:ind w:left="0"/>
        <w:jc w:val="both"/>
        <w:rPr>
          <w:rFonts w:ascii="Calibri" w:hAnsi="Calibri"/>
          <w:sz w:val="22"/>
          <w:szCs w:val="22"/>
        </w:rPr>
      </w:pPr>
    </w:p>
    <w:p w:rsidR="00A54D62" w:rsidRPr="00D162BE" w:rsidRDefault="00A54D62" w:rsidP="00AE1EFB">
      <w:pPr>
        <w:pStyle w:val="Prrafodelista"/>
        <w:ind w:left="-360"/>
        <w:jc w:val="both"/>
        <w:rPr>
          <w:rFonts w:ascii="Calibri" w:hAnsi="Calibri"/>
          <w:b/>
          <w:sz w:val="22"/>
          <w:szCs w:val="22"/>
        </w:rPr>
      </w:pPr>
    </w:p>
    <w:p w:rsidR="00721CE3" w:rsidRPr="00E53189" w:rsidRDefault="00721CE3" w:rsidP="00721CE3">
      <w:pPr>
        <w:pStyle w:val="Prrafodelista"/>
        <w:numPr>
          <w:ilvl w:val="0"/>
          <w:numId w:val="18"/>
        </w:numPr>
        <w:jc w:val="both"/>
        <w:rPr>
          <w:rFonts w:ascii="Calibri" w:hAnsi="Calibri"/>
          <w:sz w:val="28"/>
          <w:szCs w:val="22"/>
          <w:u w:val="single"/>
        </w:rPr>
      </w:pPr>
      <w:r w:rsidRPr="00E53189">
        <w:rPr>
          <w:rFonts w:ascii="Calibri" w:hAnsi="Calibri"/>
          <w:b/>
          <w:sz w:val="28"/>
          <w:szCs w:val="22"/>
        </w:rPr>
        <w:t xml:space="preserve">Industrial Involvement </w:t>
      </w:r>
    </w:p>
    <w:p w:rsidR="00721CE3" w:rsidRPr="00D162BE" w:rsidRDefault="00721CE3" w:rsidP="00721CE3">
      <w:pPr>
        <w:ind w:left="-720"/>
        <w:jc w:val="both"/>
        <w:rPr>
          <w:rFonts w:ascii="Calibri" w:hAnsi="Calibri"/>
          <w:sz w:val="22"/>
          <w:szCs w:val="22"/>
        </w:rPr>
      </w:pPr>
      <w:r w:rsidRPr="00D162BE">
        <w:rPr>
          <w:rFonts w:ascii="Calibri" w:hAnsi="Calibri"/>
          <w:sz w:val="22"/>
          <w:szCs w:val="22"/>
        </w:rPr>
        <w:t>Is there</w:t>
      </w:r>
      <w:r>
        <w:rPr>
          <w:rFonts w:ascii="Calibri" w:hAnsi="Calibri"/>
          <w:sz w:val="22"/>
          <w:szCs w:val="22"/>
        </w:rPr>
        <w:t xml:space="preserve"> any</w:t>
      </w:r>
      <w:r w:rsidRPr="00D162BE">
        <w:rPr>
          <w:rFonts w:ascii="Calibri" w:hAnsi="Calibri"/>
          <w:sz w:val="22"/>
          <w:szCs w:val="22"/>
        </w:rPr>
        <w:t xml:space="preserve"> </w:t>
      </w:r>
      <w:r>
        <w:rPr>
          <w:rFonts w:ascii="Calibri" w:hAnsi="Calibri"/>
          <w:sz w:val="22"/>
          <w:szCs w:val="22"/>
        </w:rPr>
        <w:t>industrial involvement in the research?</w:t>
      </w:r>
      <w:r w:rsidRPr="00D162BE">
        <w:rPr>
          <w:rFonts w:ascii="Calibri" w:hAnsi="Calibri"/>
          <w:sz w:val="22"/>
          <w:szCs w:val="22"/>
        </w:rPr>
        <w:tab/>
      </w:r>
    </w:p>
    <w:p w:rsidR="00721CE3" w:rsidRPr="00D162BE" w:rsidRDefault="00721CE3" w:rsidP="00721CE3">
      <w:pPr>
        <w:pStyle w:val="Prrafodelista"/>
        <w:numPr>
          <w:ilvl w:val="0"/>
          <w:numId w:val="28"/>
        </w:numPr>
        <w:jc w:val="both"/>
        <w:rPr>
          <w:rFonts w:ascii="Calibri" w:hAnsi="Calibri"/>
          <w:sz w:val="22"/>
          <w:szCs w:val="22"/>
        </w:rPr>
      </w:pPr>
      <w:r>
        <w:rPr>
          <w:rFonts w:ascii="Calibri" w:hAnsi="Calibri"/>
          <w:sz w:val="22"/>
          <w:szCs w:val="22"/>
        </w:rPr>
        <w:lastRenderedPageBreak/>
        <w:t>Through Guidance</w:t>
      </w:r>
      <w:r>
        <w:rPr>
          <w:rFonts w:ascii="Calibri" w:hAnsi="Calibri"/>
          <w:sz w:val="22"/>
          <w:szCs w:val="22"/>
        </w:rPr>
        <w:tab/>
      </w:r>
      <w:r>
        <w:rPr>
          <w:rFonts w:ascii="Calibri" w:hAnsi="Calibri"/>
          <w:sz w:val="22"/>
          <w:szCs w:val="22"/>
        </w:rPr>
        <w:tab/>
      </w:r>
      <w:r>
        <w:rPr>
          <w:rFonts w:ascii="Calibri" w:hAnsi="Calibri"/>
          <w:sz w:val="22"/>
          <w:szCs w:val="22"/>
        </w:rPr>
        <w:tab/>
      </w:r>
      <w:r w:rsidRPr="00D162BE">
        <w:rPr>
          <w:rFonts w:ascii="Calibri" w:hAnsi="Calibri"/>
          <w:sz w:val="22"/>
          <w:szCs w:val="22"/>
        </w:rPr>
        <w:sym w:font="Wingdings" w:char="F06F"/>
      </w:r>
    </w:p>
    <w:p w:rsidR="00721CE3" w:rsidRPr="00D162BE" w:rsidRDefault="00721CE3" w:rsidP="00721CE3">
      <w:pPr>
        <w:pStyle w:val="Prrafodelista"/>
        <w:numPr>
          <w:ilvl w:val="0"/>
          <w:numId w:val="28"/>
        </w:numPr>
        <w:jc w:val="both"/>
        <w:rPr>
          <w:rFonts w:ascii="Calibri" w:hAnsi="Calibri"/>
          <w:sz w:val="22"/>
          <w:szCs w:val="22"/>
        </w:rPr>
      </w:pPr>
      <w:r>
        <w:rPr>
          <w:rFonts w:ascii="Calibri" w:hAnsi="Calibri"/>
          <w:sz w:val="22"/>
          <w:szCs w:val="22"/>
        </w:rPr>
        <w:t>Actual participation in the Research</w:t>
      </w:r>
      <w:r w:rsidRPr="00D162BE">
        <w:rPr>
          <w:rFonts w:ascii="Calibri" w:hAnsi="Calibri"/>
          <w:sz w:val="22"/>
          <w:szCs w:val="22"/>
        </w:rPr>
        <w:tab/>
      </w:r>
      <w:r w:rsidRPr="00D162BE">
        <w:rPr>
          <w:rFonts w:ascii="Calibri" w:hAnsi="Calibri"/>
          <w:sz w:val="22"/>
          <w:szCs w:val="22"/>
        </w:rPr>
        <w:sym w:font="Wingdings" w:char="F06F"/>
      </w:r>
    </w:p>
    <w:p w:rsidR="00721CE3" w:rsidRPr="00D162BE" w:rsidRDefault="00C37543" w:rsidP="00721CE3">
      <w:pPr>
        <w:pStyle w:val="Prrafodelista"/>
        <w:numPr>
          <w:ilvl w:val="0"/>
          <w:numId w:val="28"/>
        </w:numPr>
        <w:jc w:val="both"/>
        <w:rPr>
          <w:rFonts w:ascii="Calibri" w:hAnsi="Calibri"/>
          <w:sz w:val="22"/>
          <w:szCs w:val="22"/>
        </w:rPr>
      </w:pPr>
      <w:r>
        <w:rPr>
          <w:rFonts w:ascii="Calibri" w:hAnsi="Calibri"/>
          <w:sz w:val="22"/>
          <w:szCs w:val="22"/>
        </w:rPr>
        <w:t>Total or partial f</w:t>
      </w:r>
      <w:r w:rsidR="00721CE3">
        <w:rPr>
          <w:rFonts w:ascii="Calibri" w:hAnsi="Calibri"/>
          <w:sz w:val="22"/>
          <w:szCs w:val="22"/>
        </w:rPr>
        <w:t xml:space="preserve">unding </w:t>
      </w:r>
      <w:r w:rsidR="00721CE3" w:rsidRPr="00D162BE">
        <w:rPr>
          <w:rFonts w:ascii="Calibri" w:hAnsi="Calibri"/>
          <w:sz w:val="22"/>
          <w:szCs w:val="22"/>
        </w:rPr>
        <w:tab/>
      </w:r>
      <w:r>
        <w:rPr>
          <w:rFonts w:ascii="Calibri" w:hAnsi="Calibri"/>
          <w:sz w:val="22"/>
          <w:szCs w:val="22"/>
        </w:rPr>
        <w:tab/>
      </w:r>
      <w:r w:rsidR="00721CE3" w:rsidRPr="00D162BE">
        <w:rPr>
          <w:rFonts w:ascii="Calibri" w:hAnsi="Calibri"/>
          <w:sz w:val="22"/>
          <w:szCs w:val="22"/>
        </w:rPr>
        <w:tab/>
      </w:r>
      <w:r w:rsidR="00721CE3" w:rsidRPr="00D162BE">
        <w:rPr>
          <w:rFonts w:ascii="Calibri" w:hAnsi="Calibri"/>
          <w:sz w:val="22"/>
          <w:szCs w:val="22"/>
        </w:rPr>
        <w:sym w:font="Wingdings" w:char="F06F"/>
      </w:r>
    </w:p>
    <w:p w:rsidR="00721CE3" w:rsidRPr="00594212" w:rsidRDefault="00721CE3" w:rsidP="00721CE3">
      <w:pPr>
        <w:pStyle w:val="Prrafodelista"/>
        <w:numPr>
          <w:ilvl w:val="0"/>
          <w:numId w:val="28"/>
        </w:numPr>
        <w:jc w:val="both"/>
        <w:rPr>
          <w:rFonts w:ascii="Calibri" w:hAnsi="Calibri"/>
          <w:sz w:val="22"/>
          <w:szCs w:val="22"/>
        </w:rPr>
      </w:pPr>
      <w:r>
        <w:rPr>
          <w:rFonts w:ascii="Calibri" w:hAnsi="Calibri"/>
          <w:sz w:val="22"/>
          <w:szCs w:val="22"/>
        </w:rPr>
        <w:t>Letter of Intent (LOI) for future use</w:t>
      </w:r>
      <w:r w:rsidRPr="00D162BE">
        <w:rPr>
          <w:rFonts w:ascii="Calibri" w:hAnsi="Calibri"/>
          <w:sz w:val="22"/>
          <w:szCs w:val="22"/>
        </w:rPr>
        <w:tab/>
      </w:r>
      <w:r w:rsidRPr="00D162BE">
        <w:rPr>
          <w:rFonts w:ascii="Calibri" w:hAnsi="Calibri"/>
          <w:sz w:val="22"/>
          <w:szCs w:val="22"/>
        </w:rPr>
        <w:sym w:font="Wingdings" w:char="F06F"/>
      </w:r>
      <w:r w:rsidRPr="00594212">
        <w:rPr>
          <w:rFonts w:ascii="Calibri" w:hAnsi="Calibri"/>
          <w:sz w:val="22"/>
          <w:szCs w:val="22"/>
        </w:rPr>
        <w:tab/>
      </w:r>
    </w:p>
    <w:p w:rsidR="00721CE3" w:rsidRDefault="00721CE3" w:rsidP="00721CE3">
      <w:pPr>
        <w:pStyle w:val="Prrafodelista"/>
        <w:numPr>
          <w:ilvl w:val="0"/>
          <w:numId w:val="28"/>
        </w:numPr>
        <w:jc w:val="both"/>
        <w:rPr>
          <w:rFonts w:ascii="Calibri" w:hAnsi="Calibri"/>
          <w:sz w:val="22"/>
          <w:szCs w:val="22"/>
        </w:rPr>
      </w:pPr>
      <w:r w:rsidRPr="00D162BE">
        <w:rPr>
          <w:rFonts w:ascii="Calibri" w:hAnsi="Calibri"/>
          <w:sz w:val="22"/>
          <w:szCs w:val="22"/>
        </w:rPr>
        <w:t>Other</w:t>
      </w:r>
      <w:r w:rsidRPr="00D162BE">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162BE">
        <w:rPr>
          <w:rFonts w:ascii="Calibri" w:hAnsi="Calibri"/>
          <w:sz w:val="22"/>
          <w:szCs w:val="22"/>
        </w:rPr>
        <w:sym w:font="Wingdings" w:char="F06F"/>
      </w:r>
    </w:p>
    <w:p w:rsidR="00721CE3" w:rsidRPr="00D162BE" w:rsidRDefault="00721CE3" w:rsidP="00721CE3">
      <w:pPr>
        <w:pStyle w:val="Prrafodelista"/>
        <w:numPr>
          <w:ilvl w:val="0"/>
          <w:numId w:val="28"/>
        </w:numPr>
        <w:jc w:val="both"/>
        <w:rPr>
          <w:rFonts w:ascii="Calibri" w:hAnsi="Calibri"/>
          <w:sz w:val="22"/>
          <w:szCs w:val="22"/>
        </w:rPr>
      </w:pPr>
      <w:r>
        <w:rPr>
          <w:rFonts w:ascii="Calibri" w:hAnsi="Calibri"/>
          <w:sz w:val="22"/>
          <w:szCs w:val="22"/>
        </w:rPr>
        <w:t>None</w:t>
      </w:r>
      <w:r w:rsidRPr="00D162BE">
        <w:rPr>
          <w:rFonts w:ascii="Calibri" w:hAnsi="Calibri"/>
          <w:sz w:val="22"/>
          <w:szCs w:val="22"/>
        </w:rPr>
        <w:tab/>
      </w:r>
      <w:r w:rsidRPr="00D162BE">
        <w:rPr>
          <w:rFonts w:ascii="Calibri" w:hAnsi="Calibri"/>
          <w:sz w:val="22"/>
          <w:szCs w:val="22"/>
        </w:rPr>
        <w:tab/>
      </w:r>
      <w:r>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r w:rsidRPr="00D162BE">
        <w:rPr>
          <w:rFonts w:ascii="Calibri" w:hAnsi="Calibri"/>
          <w:sz w:val="22"/>
          <w:szCs w:val="22"/>
        </w:rPr>
        <w:tab/>
      </w:r>
      <w:r w:rsidRPr="00D162BE">
        <w:rPr>
          <w:rFonts w:ascii="Calibri" w:hAnsi="Calibri"/>
          <w:sz w:val="22"/>
          <w:szCs w:val="22"/>
        </w:rPr>
        <w:tab/>
      </w:r>
    </w:p>
    <w:p w:rsidR="00721CE3" w:rsidRPr="00D162BE" w:rsidRDefault="00721CE3" w:rsidP="00721CE3">
      <w:pPr>
        <w:ind w:left="-709"/>
        <w:jc w:val="both"/>
        <w:rPr>
          <w:rFonts w:ascii="Calibri" w:hAnsi="Calibri"/>
          <w:sz w:val="22"/>
          <w:szCs w:val="22"/>
        </w:rPr>
      </w:pPr>
    </w:p>
    <w:p w:rsidR="00721CE3" w:rsidRPr="00D162BE" w:rsidRDefault="00721CE3" w:rsidP="00721CE3">
      <w:pPr>
        <w:pStyle w:val="Prrafodelista"/>
        <w:ind w:left="-709"/>
        <w:jc w:val="both"/>
        <w:rPr>
          <w:rFonts w:ascii="Calibri" w:hAnsi="Calibri"/>
          <w:sz w:val="22"/>
          <w:szCs w:val="22"/>
        </w:rPr>
      </w:pPr>
      <w:r w:rsidRPr="00D162BE">
        <w:rPr>
          <w:rFonts w:ascii="Calibri" w:hAnsi="Calibri"/>
          <w:sz w:val="22"/>
          <w:szCs w:val="22"/>
        </w:rPr>
        <w:t xml:space="preserve">Describe the </w:t>
      </w:r>
      <w:r>
        <w:rPr>
          <w:rFonts w:ascii="Calibri" w:hAnsi="Calibri"/>
          <w:sz w:val="22"/>
          <w:szCs w:val="22"/>
        </w:rPr>
        <w:t>industrial involvement</w:t>
      </w:r>
      <w:r w:rsidRPr="00D162BE">
        <w:rPr>
          <w:rFonts w:ascii="Calibri" w:hAnsi="Calibri"/>
          <w:sz w:val="22"/>
          <w:szCs w:val="22"/>
        </w:rPr>
        <w:t xml:space="preserve"> status:</w:t>
      </w:r>
      <w:r>
        <w:rPr>
          <w:rFonts w:ascii="Calibri" w:hAnsi="Calibri"/>
          <w:sz w:val="22"/>
          <w:szCs w:val="22"/>
        </w:rPr>
        <w:t xml:space="preserve"> </w:t>
      </w:r>
    </w:p>
    <w:tbl>
      <w:tblPr>
        <w:tblW w:w="1006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721CE3" w:rsidRPr="00D162BE" w:rsidTr="003A66D6">
        <w:tc>
          <w:tcPr>
            <w:tcW w:w="10065" w:type="dxa"/>
          </w:tcPr>
          <w:p w:rsidR="00721CE3" w:rsidRPr="00781F18" w:rsidRDefault="00721CE3" w:rsidP="003A66D6">
            <w:pPr>
              <w:pStyle w:val="Prrafodelista"/>
              <w:ind w:left="0"/>
              <w:jc w:val="both"/>
              <w:rPr>
                <w:rFonts w:ascii="Calibri" w:hAnsi="Calibri"/>
                <w:szCs w:val="22"/>
              </w:rPr>
            </w:pPr>
          </w:p>
          <w:p w:rsidR="00721CE3" w:rsidRPr="00781F18" w:rsidRDefault="00721CE3" w:rsidP="003A66D6">
            <w:pPr>
              <w:pStyle w:val="Prrafodelista"/>
              <w:ind w:left="0"/>
              <w:jc w:val="both"/>
              <w:rPr>
                <w:rFonts w:ascii="Calibri" w:hAnsi="Calibri"/>
                <w:szCs w:val="22"/>
              </w:rPr>
            </w:pPr>
          </w:p>
          <w:p w:rsidR="00721CE3" w:rsidRPr="00781F18" w:rsidRDefault="00721CE3" w:rsidP="003A66D6">
            <w:pPr>
              <w:pStyle w:val="Prrafodelista"/>
              <w:ind w:left="0"/>
              <w:jc w:val="both"/>
              <w:rPr>
                <w:rFonts w:ascii="Calibri" w:hAnsi="Calibri"/>
                <w:szCs w:val="22"/>
              </w:rPr>
            </w:pPr>
          </w:p>
          <w:p w:rsidR="00721CE3" w:rsidRPr="00781F18" w:rsidRDefault="00721CE3" w:rsidP="003A66D6">
            <w:pPr>
              <w:pStyle w:val="Prrafodelista"/>
              <w:ind w:left="0"/>
              <w:jc w:val="both"/>
              <w:rPr>
                <w:rFonts w:ascii="Calibri" w:hAnsi="Calibri"/>
                <w:szCs w:val="22"/>
              </w:rPr>
            </w:pPr>
          </w:p>
        </w:tc>
      </w:tr>
    </w:tbl>
    <w:p w:rsidR="00721CE3" w:rsidRPr="00D162BE" w:rsidRDefault="00721CE3" w:rsidP="00721CE3">
      <w:pPr>
        <w:ind w:left="-709"/>
        <w:jc w:val="both"/>
        <w:rPr>
          <w:rFonts w:ascii="Calibri" w:hAnsi="Calibri"/>
          <w:b/>
          <w:sz w:val="22"/>
          <w:szCs w:val="22"/>
        </w:rPr>
      </w:pPr>
    </w:p>
    <w:p w:rsidR="00721CE3" w:rsidRPr="00D162BE" w:rsidRDefault="00721CE3" w:rsidP="00721CE3">
      <w:pPr>
        <w:ind w:left="-709"/>
        <w:jc w:val="both"/>
        <w:rPr>
          <w:rFonts w:ascii="Calibri" w:hAnsi="Calibri"/>
          <w:sz w:val="22"/>
          <w:szCs w:val="22"/>
        </w:rPr>
      </w:pPr>
      <w:r w:rsidRPr="00D162BE">
        <w:rPr>
          <w:rFonts w:ascii="Calibri" w:hAnsi="Calibri"/>
          <w:sz w:val="22"/>
          <w:szCs w:val="22"/>
        </w:rPr>
        <w:t xml:space="preserve">Is there </w:t>
      </w:r>
      <w:r>
        <w:rPr>
          <w:rFonts w:ascii="Calibri" w:hAnsi="Calibri"/>
          <w:sz w:val="22"/>
          <w:szCs w:val="22"/>
        </w:rPr>
        <w:t>industrial involvement related to the decision making process</w:t>
      </w:r>
      <w:r w:rsidRPr="00D162BE">
        <w:rPr>
          <w:rFonts w:ascii="Calibri" w:hAnsi="Calibri"/>
          <w:sz w:val="22"/>
          <w:szCs w:val="22"/>
        </w:rPr>
        <w:t xml:space="preserve">: </w:t>
      </w:r>
      <w:r w:rsidRPr="00D162BE">
        <w:rPr>
          <w:rFonts w:ascii="Calibri" w:hAnsi="Calibri"/>
          <w:sz w:val="22"/>
          <w:szCs w:val="22"/>
        </w:rPr>
        <w:tab/>
        <w:t xml:space="preserve">Y: </w:t>
      </w:r>
      <w:r w:rsidRPr="00D162BE">
        <w:rPr>
          <w:rFonts w:ascii="Calibri" w:hAnsi="Calibri"/>
          <w:sz w:val="22"/>
          <w:szCs w:val="22"/>
        </w:rPr>
        <w:sym w:font="Wingdings" w:char="F06F"/>
      </w:r>
      <w:r w:rsidRPr="00D162BE">
        <w:rPr>
          <w:rFonts w:ascii="Calibri" w:hAnsi="Calibri"/>
          <w:sz w:val="22"/>
          <w:szCs w:val="22"/>
        </w:rPr>
        <w:t xml:space="preserve">/ N: </w:t>
      </w:r>
      <w:r w:rsidRPr="00D162BE">
        <w:rPr>
          <w:rFonts w:ascii="Calibri" w:hAnsi="Calibri"/>
          <w:sz w:val="22"/>
          <w:szCs w:val="22"/>
        </w:rPr>
        <w:sym w:font="Wingdings" w:char="F06F"/>
      </w:r>
      <w:r w:rsidRPr="00D162BE">
        <w:rPr>
          <w:rFonts w:ascii="Calibri" w:hAnsi="Calibri"/>
          <w:sz w:val="22"/>
          <w:szCs w:val="22"/>
        </w:rPr>
        <w:t xml:space="preserve">/ unknown: </w:t>
      </w:r>
      <w:r w:rsidRPr="00D162BE">
        <w:rPr>
          <w:rFonts w:ascii="Calibri" w:hAnsi="Calibri"/>
          <w:sz w:val="22"/>
          <w:szCs w:val="22"/>
        </w:rPr>
        <w:sym w:font="Wingdings" w:char="F06F"/>
      </w:r>
    </w:p>
    <w:p w:rsidR="00721CE3" w:rsidRPr="00D162BE" w:rsidRDefault="00721CE3" w:rsidP="00721CE3">
      <w:pPr>
        <w:ind w:left="-709"/>
        <w:jc w:val="both"/>
        <w:rPr>
          <w:rFonts w:ascii="Calibri" w:hAnsi="Calibri"/>
          <w:b/>
          <w:sz w:val="22"/>
          <w:szCs w:val="22"/>
        </w:rPr>
      </w:pPr>
    </w:p>
    <w:p w:rsidR="00721CE3" w:rsidRPr="00D162BE" w:rsidRDefault="00721CE3" w:rsidP="00721CE3">
      <w:pPr>
        <w:ind w:left="-709"/>
        <w:jc w:val="both"/>
        <w:rPr>
          <w:rFonts w:ascii="Calibri" w:hAnsi="Calibri"/>
          <w:b/>
          <w:sz w:val="22"/>
          <w:szCs w:val="22"/>
        </w:rPr>
      </w:pPr>
      <w:r w:rsidRPr="00D162BE">
        <w:rPr>
          <w:rFonts w:ascii="Calibri" w:hAnsi="Calibri"/>
          <w:b/>
          <w:sz w:val="22"/>
          <w:szCs w:val="22"/>
        </w:rPr>
        <w:t xml:space="preserve">Score: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tblGrid>
      <w:tr w:rsidR="00721CE3" w:rsidRPr="00D162BE" w:rsidTr="003A66D6">
        <w:tc>
          <w:tcPr>
            <w:tcW w:w="1271" w:type="dxa"/>
          </w:tcPr>
          <w:p w:rsidR="00721CE3" w:rsidRPr="00781F18" w:rsidRDefault="00721CE3" w:rsidP="003A66D6">
            <w:pPr>
              <w:jc w:val="both"/>
              <w:rPr>
                <w:rFonts w:ascii="Calibri" w:hAnsi="Calibri"/>
                <w:b/>
                <w:szCs w:val="22"/>
              </w:rPr>
            </w:pPr>
            <w:r w:rsidRPr="00781F18">
              <w:rPr>
                <w:rFonts w:ascii="Calibri" w:hAnsi="Calibri"/>
                <w:b/>
                <w:sz w:val="22"/>
                <w:szCs w:val="22"/>
              </w:rPr>
              <w:t>/5</w:t>
            </w:r>
          </w:p>
        </w:tc>
      </w:tr>
    </w:tbl>
    <w:p w:rsidR="00721CE3" w:rsidRDefault="00721CE3" w:rsidP="00721CE3">
      <w:pPr>
        <w:pStyle w:val="Prrafodelista"/>
        <w:ind w:left="-360"/>
        <w:jc w:val="both"/>
        <w:rPr>
          <w:rFonts w:ascii="Calibri" w:hAnsi="Calibri"/>
          <w:b/>
          <w:szCs w:val="22"/>
        </w:rPr>
      </w:pPr>
    </w:p>
    <w:p w:rsidR="00A54D62" w:rsidRPr="00E53189" w:rsidRDefault="00A54D62" w:rsidP="00AE1EFB">
      <w:pPr>
        <w:pStyle w:val="Prrafodelista"/>
        <w:numPr>
          <w:ilvl w:val="0"/>
          <w:numId w:val="18"/>
        </w:numPr>
        <w:jc w:val="both"/>
        <w:rPr>
          <w:rFonts w:ascii="Calibri" w:hAnsi="Calibri"/>
          <w:b/>
          <w:sz w:val="28"/>
          <w:szCs w:val="22"/>
        </w:rPr>
      </w:pPr>
      <w:r w:rsidRPr="00E53189">
        <w:rPr>
          <w:rFonts w:ascii="Calibri" w:hAnsi="Calibri"/>
          <w:b/>
          <w:sz w:val="28"/>
          <w:szCs w:val="22"/>
        </w:rPr>
        <w:t>Academic Team</w:t>
      </w:r>
    </w:p>
    <w:p w:rsidR="00A54D62" w:rsidRPr="00D162BE" w:rsidRDefault="00A54D62" w:rsidP="00AE1EFB">
      <w:pPr>
        <w:ind w:left="-709"/>
        <w:jc w:val="both"/>
        <w:rPr>
          <w:rFonts w:ascii="Calibri" w:hAnsi="Calibri"/>
          <w:sz w:val="22"/>
          <w:szCs w:val="22"/>
        </w:rPr>
      </w:pPr>
      <w:r w:rsidRPr="00D162BE">
        <w:rPr>
          <w:rFonts w:ascii="Calibri" w:hAnsi="Calibri"/>
          <w:sz w:val="22"/>
          <w:szCs w:val="22"/>
        </w:rPr>
        <w:t>Is the research team able to devote adequate time to commercialisation?</w:t>
      </w:r>
    </w:p>
    <w:p w:rsidR="00A54D62" w:rsidRPr="00D162BE" w:rsidRDefault="00A54D62" w:rsidP="00AE1EFB">
      <w:pPr>
        <w:ind w:left="-709"/>
        <w:jc w:val="both"/>
        <w:rPr>
          <w:rFonts w:ascii="Calibri" w:hAnsi="Calibri"/>
          <w:sz w:val="22"/>
          <w:szCs w:val="22"/>
        </w:rPr>
      </w:pPr>
      <w:r w:rsidRPr="00D162BE">
        <w:rPr>
          <w:rFonts w:ascii="Calibri" w:hAnsi="Calibri"/>
          <w:sz w:val="22"/>
          <w:szCs w:val="22"/>
        </w:rPr>
        <w:t xml:space="preserve">Y: </w:t>
      </w:r>
      <w:r w:rsidRPr="00D162BE">
        <w:rPr>
          <w:rFonts w:ascii="Calibri" w:hAnsi="Calibri"/>
          <w:sz w:val="22"/>
          <w:szCs w:val="22"/>
        </w:rPr>
        <w:sym w:font="Wingdings" w:char="F06F"/>
      </w:r>
      <w:r w:rsidRPr="00D162BE">
        <w:rPr>
          <w:rFonts w:ascii="Calibri" w:hAnsi="Calibri"/>
          <w:sz w:val="22"/>
          <w:szCs w:val="22"/>
        </w:rPr>
        <w:t xml:space="preserve">/ N: </w:t>
      </w:r>
      <w:r w:rsidRPr="00D162BE">
        <w:rPr>
          <w:rFonts w:ascii="Calibri" w:hAnsi="Calibri"/>
          <w:sz w:val="22"/>
          <w:szCs w:val="22"/>
        </w:rPr>
        <w:sym w:font="Wingdings" w:char="F06F"/>
      </w:r>
    </w:p>
    <w:p w:rsidR="00A54D62" w:rsidRPr="00D162BE" w:rsidRDefault="00A54D62" w:rsidP="00AE1EFB">
      <w:pPr>
        <w:pStyle w:val="Prrafodelista"/>
        <w:numPr>
          <w:ilvl w:val="0"/>
          <w:numId w:val="28"/>
        </w:numPr>
        <w:jc w:val="both"/>
        <w:rPr>
          <w:rFonts w:ascii="Calibri" w:hAnsi="Calibri"/>
          <w:sz w:val="22"/>
          <w:szCs w:val="22"/>
        </w:rPr>
      </w:pPr>
      <w:r w:rsidRPr="00D162BE">
        <w:rPr>
          <w:rFonts w:ascii="Calibri" w:hAnsi="Calibri"/>
          <w:sz w:val="22"/>
          <w:szCs w:val="22"/>
        </w:rPr>
        <w:t>Estimated hours per month:</w:t>
      </w:r>
      <w:r w:rsidRPr="00D162BE">
        <w:rPr>
          <w:rFonts w:ascii="Calibri" w:hAnsi="Calibri"/>
          <w:sz w:val="22"/>
          <w:szCs w:val="22"/>
          <w:u w:val="single"/>
        </w:rPr>
        <w:t xml:space="preserve">         </w:t>
      </w:r>
      <w:r w:rsidRPr="003A024B">
        <w:rPr>
          <w:rFonts w:ascii="Calibri" w:hAnsi="Calibri"/>
          <w:sz w:val="22"/>
          <w:szCs w:val="22"/>
        </w:rPr>
        <w:t>hrs</w:t>
      </w:r>
      <w:r w:rsidRPr="00D162BE">
        <w:rPr>
          <w:rFonts w:ascii="Calibri" w:hAnsi="Calibri"/>
          <w:sz w:val="22"/>
          <w:szCs w:val="22"/>
          <w:u w:val="single"/>
        </w:rPr>
        <w:t xml:space="preserve"> </w:t>
      </w:r>
    </w:p>
    <w:p w:rsidR="00A54D62" w:rsidRPr="00D162BE" w:rsidRDefault="00A54D62" w:rsidP="00AE1EFB">
      <w:pPr>
        <w:ind w:left="-709"/>
        <w:jc w:val="both"/>
        <w:rPr>
          <w:rFonts w:ascii="Calibri" w:hAnsi="Calibri"/>
          <w:sz w:val="22"/>
          <w:szCs w:val="22"/>
        </w:rPr>
      </w:pPr>
      <w:r w:rsidRPr="00D162BE">
        <w:rPr>
          <w:rFonts w:ascii="Calibri" w:hAnsi="Calibri"/>
          <w:sz w:val="22"/>
          <w:szCs w:val="22"/>
        </w:rPr>
        <w:t>Has the principal investigator previously been involved in commercialisation?</w:t>
      </w:r>
    </w:p>
    <w:p w:rsidR="00A54D62" w:rsidRPr="00D162BE" w:rsidRDefault="00A54D62" w:rsidP="00AE1EFB">
      <w:pPr>
        <w:ind w:left="-709"/>
        <w:jc w:val="both"/>
        <w:rPr>
          <w:rFonts w:ascii="Calibri" w:hAnsi="Calibri"/>
          <w:sz w:val="22"/>
          <w:szCs w:val="22"/>
        </w:rPr>
      </w:pPr>
      <w:r w:rsidRPr="00D162BE">
        <w:rPr>
          <w:rFonts w:ascii="Calibri" w:hAnsi="Calibri"/>
          <w:sz w:val="22"/>
          <w:szCs w:val="22"/>
        </w:rPr>
        <w:t xml:space="preserve">Y: </w:t>
      </w:r>
      <w:r w:rsidRPr="00D162BE">
        <w:rPr>
          <w:rFonts w:ascii="Calibri" w:hAnsi="Calibri"/>
          <w:sz w:val="22"/>
          <w:szCs w:val="22"/>
        </w:rPr>
        <w:sym w:font="Wingdings" w:char="F06F"/>
      </w:r>
      <w:r w:rsidRPr="00D162BE">
        <w:rPr>
          <w:rFonts w:ascii="Calibri" w:hAnsi="Calibri"/>
          <w:sz w:val="22"/>
          <w:szCs w:val="22"/>
        </w:rPr>
        <w:t xml:space="preserve">/ N: </w:t>
      </w:r>
      <w:r w:rsidRPr="00D162BE">
        <w:rPr>
          <w:rFonts w:ascii="Calibri" w:hAnsi="Calibri"/>
          <w:sz w:val="22"/>
          <w:szCs w:val="22"/>
        </w:rPr>
        <w:sym w:font="Wingdings" w:char="F06F"/>
      </w:r>
    </w:p>
    <w:p w:rsidR="00A54D62" w:rsidRPr="00D162BE" w:rsidRDefault="00A54D62" w:rsidP="00AE1EFB">
      <w:pPr>
        <w:ind w:left="-709"/>
        <w:jc w:val="both"/>
        <w:rPr>
          <w:rFonts w:ascii="Calibri" w:hAnsi="Calibri"/>
          <w:sz w:val="22"/>
          <w:szCs w:val="22"/>
        </w:rPr>
      </w:pPr>
    </w:p>
    <w:p w:rsidR="00A54D62" w:rsidRPr="00D162BE" w:rsidRDefault="00A54D62" w:rsidP="00AE1EFB">
      <w:pPr>
        <w:pStyle w:val="Prrafodelista"/>
        <w:ind w:left="-709"/>
        <w:jc w:val="both"/>
        <w:rPr>
          <w:rFonts w:ascii="Calibri" w:hAnsi="Calibri"/>
          <w:sz w:val="22"/>
          <w:szCs w:val="22"/>
        </w:rPr>
      </w:pPr>
      <w:r w:rsidRPr="00D162BE">
        <w:rPr>
          <w:rFonts w:ascii="Calibri" w:hAnsi="Calibri"/>
          <w:sz w:val="22"/>
          <w:szCs w:val="22"/>
        </w:rPr>
        <w:t>Describe existing industry links:</w:t>
      </w:r>
      <w:r w:rsidRPr="00D162BE">
        <w:rPr>
          <w:rFonts w:ascii="Calibri" w:hAnsi="Calibri"/>
          <w:sz w:val="22"/>
          <w:szCs w:val="22"/>
        </w:rPr>
        <w:tab/>
      </w:r>
      <w:r w:rsidRPr="00D162BE">
        <w:rPr>
          <w:rFonts w:ascii="Calibri" w:hAnsi="Calibri"/>
          <w:sz w:val="22"/>
          <w:szCs w:val="22"/>
        </w:rPr>
        <w:tab/>
      </w:r>
    </w:p>
    <w:tbl>
      <w:tblPr>
        <w:tblW w:w="1006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A54D62" w:rsidRPr="00D162BE" w:rsidTr="00781F18">
        <w:tc>
          <w:tcPr>
            <w:tcW w:w="10065" w:type="dxa"/>
          </w:tcPr>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tc>
      </w:tr>
    </w:tbl>
    <w:p w:rsidR="00A54D62" w:rsidRPr="00D162BE" w:rsidRDefault="00A54D62" w:rsidP="00AE1EFB">
      <w:pPr>
        <w:ind w:left="-709"/>
        <w:jc w:val="both"/>
        <w:rPr>
          <w:rFonts w:ascii="Calibri" w:hAnsi="Calibri"/>
          <w:b/>
          <w:sz w:val="22"/>
          <w:szCs w:val="22"/>
        </w:rPr>
      </w:pPr>
      <w:r w:rsidRPr="00D162BE">
        <w:rPr>
          <w:rFonts w:ascii="Calibri" w:hAnsi="Calibri"/>
          <w:b/>
          <w:sz w:val="22"/>
          <w:szCs w:val="22"/>
        </w:rPr>
        <w:t xml:space="preserve">Score: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tblGrid>
      <w:tr w:rsidR="00A54D62" w:rsidRPr="00D162BE" w:rsidTr="00781F18">
        <w:tc>
          <w:tcPr>
            <w:tcW w:w="1271" w:type="dxa"/>
          </w:tcPr>
          <w:p w:rsidR="00A54D62" w:rsidRPr="00781F18" w:rsidRDefault="00A54D62" w:rsidP="00781F18">
            <w:pPr>
              <w:jc w:val="both"/>
              <w:rPr>
                <w:rFonts w:ascii="Calibri" w:hAnsi="Calibri"/>
                <w:b/>
                <w:szCs w:val="22"/>
              </w:rPr>
            </w:pPr>
            <w:r w:rsidRPr="00781F18">
              <w:rPr>
                <w:rFonts w:ascii="Calibri" w:hAnsi="Calibri"/>
                <w:b/>
                <w:sz w:val="22"/>
                <w:szCs w:val="22"/>
              </w:rPr>
              <w:t>/5</w:t>
            </w:r>
          </w:p>
        </w:tc>
      </w:tr>
    </w:tbl>
    <w:p w:rsidR="00A54D62" w:rsidRPr="00D162BE" w:rsidRDefault="00A54D62" w:rsidP="00AE1EFB">
      <w:pPr>
        <w:ind w:left="-709"/>
        <w:jc w:val="both"/>
        <w:rPr>
          <w:rFonts w:ascii="Calibri" w:hAnsi="Calibri"/>
          <w:sz w:val="22"/>
          <w:szCs w:val="22"/>
        </w:rPr>
      </w:pPr>
    </w:p>
    <w:p w:rsidR="00A54D62" w:rsidRDefault="00A54D62" w:rsidP="00AE1EFB">
      <w:pPr>
        <w:pStyle w:val="Prrafodelista"/>
        <w:ind w:left="-360"/>
        <w:jc w:val="both"/>
        <w:rPr>
          <w:rFonts w:ascii="Calibri" w:hAnsi="Calibri"/>
          <w:b/>
          <w:sz w:val="22"/>
          <w:szCs w:val="22"/>
        </w:rPr>
      </w:pPr>
    </w:p>
    <w:p w:rsidR="00A54D62" w:rsidRPr="00E53189" w:rsidRDefault="00A54D62" w:rsidP="00AE1EFB">
      <w:pPr>
        <w:pStyle w:val="Prrafodelista"/>
        <w:numPr>
          <w:ilvl w:val="0"/>
          <w:numId w:val="18"/>
        </w:numPr>
        <w:jc w:val="both"/>
        <w:rPr>
          <w:rFonts w:ascii="Calibri" w:hAnsi="Calibri"/>
          <w:b/>
          <w:sz w:val="28"/>
          <w:szCs w:val="22"/>
        </w:rPr>
      </w:pPr>
      <w:r w:rsidRPr="00E53189">
        <w:rPr>
          <w:rFonts w:ascii="Calibri" w:hAnsi="Calibri"/>
          <w:b/>
          <w:sz w:val="28"/>
          <w:szCs w:val="22"/>
        </w:rPr>
        <w:t>Technology Readiness Level (TRL)</w:t>
      </w:r>
    </w:p>
    <w:p w:rsidR="00A54D62" w:rsidRPr="00D162BE" w:rsidRDefault="00A54D62" w:rsidP="00AE1EFB">
      <w:pPr>
        <w:ind w:left="-720"/>
        <w:jc w:val="both"/>
        <w:rPr>
          <w:rFonts w:ascii="Calibri" w:hAnsi="Calibri"/>
          <w:sz w:val="22"/>
          <w:szCs w:val="22"/>
          <w:u w:val="single"/>
        </w:rPr>
      </w:pPr>
      <w:r w:rsidRPr="00D162BE">
        <w:rPr>
          <w:rFonts w:ascii="Calibri" w:hAnsi="Calibri"/>
          <w:sz w:val="22"/>
          <w:szCs w:val="22"/>
        </w:rPr>
        <w:t xml:space="preserve">Where is the Project on the TRL Scale: </w:t>
      </w:r>
      <w:r w:rsidRPr="00D162BE">
        <w:rPr>
          <w:rFonts w:ascii="Calibri" w:hAnsi="Calibri"/>
          <w:sz w:val="22"/>
          <w:szCs w:val="22"/>
          <w:u w:val="single"/>
        </w:rPr>
        <w:t xml:space="preserve"> </w:t>
      </w:r>
      <w:r>
        <w:rPr>
          <w:rFonts w:ascii="Calibri" w:hAnsi="Calibri"/>
          <w:sz w:val="22"/>
          <w:szCs w:val="22"/>
          <w:u w:val="single"/>
        </w:rPr>
        <w:t>…</w:t>
      </w:r>
      <w:r w:rsidRPr="00D162BE">
        <w:rPr>
          <w:rFonts w:ascii="Calibri" w:hAnsi="Calibri"/>
          <w:sz w:val="22"/>
          <w:szCs w:val="22"/>
          <w:u w:val="single"/>
        </w:rPr>
        <w:t xml:space="preserve">              </w:t>
      </w:r>
    </w:p>
    <w:p w:rsidR="00A54D62" w:rsidRPr="00D162BE" w:rsidRDefault="00A54D62" w:rsidP="00AE1EFB">
      <w:pPr>
        <w:pStyle w:val="Prrafodelista"/>
        <w:numPr>
          <w:ilvl w:val="0"/>
          <w:numId w:val="28"/>
        </w:numPr>
        <w:jc w:val="both"/>
        <w:rPr>
          <w:rFonts w:ascii="Calibri" w:hAnsi="Calibri"/>
          <w:sz w:val="22"/>
          <w:szCs w:val="22"/>
          <w:u w:val="single"/>
        </w:rPr>
      </w:pPr>
      <w:r w:rsidRPr="00D162BE">
        <w:rPr>
          <w:rFonts w:ascii="Calibri" w:hAnsi="Calibri"/>
          <w:sz w:val="22"/>
          <w:szCs w:val="22"/>
        </w:rPr>
        <w:t xml:space="preserve">Don’t know </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r w:rsidRPr="00D162BE">
        <w:rPr>
          <w:rFonts w:ascii="Calibri" w:hAnsi="Calibri"/>
          <w:sz w:val="22"/>
          <w:szCs w:val="22"/>
        </w:rPr>
        <w:tab/>
      </w:r>
    </w:p>
    <w:p w:rsidR="00A54D62" w:rsidRPr="00D162BE" w:rsidRDefault="00A54D62" w:rsidP="00AE1EFB">
      <w:pPr>
        <w:ind w:left="-720"/>
        <w:jc w:val="both"/>
        <w:rPr>
          <w:rFonts w:ascii="Calibri" w:hAnsi="Calibri"/>
          <w:sz w:val="22"/>
          <w:szCs w:val="22"/>
          <w:u w:val="single"/>
        </w:rPr>
      </w:pPr>
    </w:p>
    <w:p w:rsidR="00A54D62" w:rsidRPr="00D162BE" w:rsidRDefault="00A54D62" w:rsidP="00AE1EFB">
      <w:pPr>
        <w:pStyle w:val="Prrafodelista"/>
        <w:ind w:left="-709"/>
        <w:jc w:val="both"/>
        <w:rPr>
          <w:rFonts w:ascii="Calibri" w:hAnsi="Calibri"/>
          <w:sz w:val="22"/>
          <w:szCs w:val="22"/>
        </w:rPr>
      </w:pPr>
      <w:r w:rsidRPr="00D162BE">
        <w:rPr>
          <w:rFonts w:ascii="Calibri" w:hAnsi="Calibri"/>
          <w:sz w:val="22"/>
          <w:szCs w:val="22"/>
        </w:rPr>
        <w:t>Describe required proof of concept activities:</w:t>
      </w:r>
      <w:r w:rsidRPr="00D162BE">
        <w:rPr>
          <w:rFonts w:ascii="Calibri" w:hAnsi="Calibri"/>
          <w:sz w:val="22"/>
          <w:szCs w:val="22"/>
        </w:rPr>
        <w:tab/>
      </w:r>
      <w:r w:rsidRPr="00D162BE">
        <w:rPr>
          <w:rFonts w:ascii="Calibri" w:hAnsi="Calibri"/>
          <w:sz w:val="22"/>
          <w:szCs w:val="22"/>
        </w:rPr>
        <w:tab/>
      </w:r>
    </w:p>
    <w:tbl>
      <w:tblPr>
        <w:tblW w:w="1006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A54D62" w:rsidRPr="00D162BE" w:rsidTr="00781F18">
        <w:tc>
          <w:tcPr>
            <w:tcW w:w="10065" w:type="dxa"/>
          </w:tcPr>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tc>
      </w:tr>
    </w:tbl>
    <w:p w:rsidR="00A54D62" w:rsidRPr="00D162BE" w:rsidRDefault="00A54D62" w:rsidP="00AE1EFB">
      <w:pPr>
        <w:ind w:left="-709"/>
        <w:jc w:val="both"/>
        <w:rPr>
          <w:rFonts w:ascii="Calibri" w:hAnsi="Calibri"/>
          <w:b/>
          <w:sz w:val="22"/>
          <w:szCs w:val="22"/>
        </w:rPr>
      </w:pPr>
    </w:p>
    <w:p w:rsidR="00A54D62" w:rsidRPr="00D162BE" w:rsidRDefault="00A54D62" w:rsidP="00AE1EFB">
      <w:pPr>
        <w:ind w:left="-709"/>
        <w:jc w:val="both"/>
        <w:rPr>
          <w:rFonts w:ascii="Calibri" w:hAnsi="Calibri"/>
          <w:b/>
          <w:sz w:val="22"/>
          <w:szCs w:val="22"/>
        </w:rPr>
      </w:pPr>
      <w:r w:rsidRPr="00D162BE">
        <w:rPr>
          <w:rFonts w:ascii="Calibri" w:hAnsi="Calibri"/>
          <w:b/>
          <w:sz w:val="22"/>
          <w:szCs w:val="22"/>
        </w:rPr>
        <w:t xml:space="preserve">Score: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tblGrid>
      <w:tr w:rsidR="00A54D62" w:rsidRPr="00D162BE" w:rsidTr="00781F18">
        <w:tc>
          <w:tcPr>
            <w:tcW w:w="1271" w:type="dxa"/>
          </w:tcPr>
          <w:p w:rsidR="00A54D62" w:rsidRPr="00781F18" w:rsidRDefault="00A54D62" w:rsidP="00781F18">
            <w:pPr>
              <w:jc w:val="both"/>
              <w:rPr>
                <w:rFonts w:ascii="Calibri" w:hAnsi="Calibri"/>
                <w:b/>
                <w:szCs w:val="22"/>
              </w:rPr>
            </w:pPr>
            <w:r w:rsidRPr="00781F18">
              <w:rPr>
                <w:rFonts w:ascii="Calibri" w:hAnsi="Calibri"/>
                <w:b/>
                <w:sz w:val="22"/>
                <w:szCs w:val="22"/>
              </w:rPr>
              <w:t>/5</w:t>
            </w:r>
          </w:p>
        </w:tc>
      </w:tr>
    </w:tbl>
    <w:p w:rsidR="00A54D62" w:rsidRPr="00D162BE" w:rsidRDefault="00A54D62" w:rsidP="00AE1EFB">
      <w:pPr>
        <w:ind w:left="-720"/>
        <w:jc w:val="both"/>
        <w:rPr>
          <w:rFonts w:ascii="Calibri" w:hAnsi="Calibri"/>
          <w:sz w:val="22"/>
          <w:szCs w:val="22"/>
          <w:u w:val="single"/>
        </w:rPr>
      </w:pPr>
    </w:p>
    <w:p w:rsidR="00A54D62" w:rsidRPr="00E53189" w:rsidRDefault="00A54D62" w:rsidP="00AE1EFB">
      <w:pPr>
        <w:pStyle w:val="Prrafodelista"/>
        <w:numPr>
          <w:ilvl w:val="0"/>
          <w:numId w:val="18"/>
        </w:numPr>
        <w:jc w:val="both"/>
        <w:rPr>
          <w:rFonts w:ascii="Calibri" w:hAnsi="Calibri"/>
          <w:sz w:val="28"/>
          <w:szCs w:val="22"/>
          <w:u w:val="single"/>
        </w:rPr>
      </w:pPr>
      <w:r w:rsidRPr="00E53189">
        <w:rPr>
          <w:rFonts w:ascii="Calibri" w:hAnsi="Calibri"/>
          <w:b/>
          <w:sz w:val="28"/>
          <w:szCs w:val="22"/>
        </w:rPr>
        <w:t>Intellectual Property Position</w:t>
      </w:r>
    </w:p>
    <w:p w:rsidR="00A54D62" w:rsidRPr="00D162BE" w:rsidRDefault="00A54D62" w:rsidP="00AE1EFB">
      <w:pPr>
        <w:ind w:left="-720"/>
        <w:jc w:val="both"/>
        <w:rPr>
          <w:rFonts w:ascii="Calibri" w:hAnsi="Calibri"/>
          <w:sz w:val="22"/>
          <w:szCs w:val="22"/>
        </w:rPr>
      </w:pPr>
      <w:r w:rsidRPr="00D162BE">
        <w:rPr>
          <w:rFonts w:ascii="Calibri" w:hAnsi="Calibri"/>
          <w:sz w:val="22"/>
          <w:szCs w:val="22"/>
        </w:rPr>
        <w:t xml:space="preserve">Is there protectable intellectual property in the Project: </w:t>
      </w:r>
      <w:r w:rsidRPr="00D162BE">
        <w:rPr>
          <w:rFonts w:ascii="Calibri" w:hAnsi="Calibri"/>
          <w:sz w:val="22"/>
          <w:szCs w:val="22"/>
        </w:rPr>
        <w:tab/>
      </w:r>
    </w:p>
    <w:p w:rsidR="00A54D62" w:rsidRPr="00D162BE" w:rsidRDefault="00A54D62" w:rsidP="00AE1EFB">
      <w:pPr>
        <w:pStyle w:val="Prrafodelista"/>
        <w:numPr>
          <w:ilvl w:val="0"/>
          <w:numId w:val="28"/>
        </w:numPr>
        <w:jc w:val="both"/>
        <w:rPr>
          <w:rFonts w:ascii="Calibri" w:hAnsi="Calibri"/>
          <w:sz w:val="22"/>
          <w:szCs w:val="22"/>
        </w:rPr>
      </w:pPr>
      <w:r w:rsidRPr="00D162BE">
        <w:rPr>
          <w:rFonts w:ascii="Calibri" w:hAnsi="Calibri"/>
          <w:sz w:val="22"/>
          <w:szCs w:val="22"/>
        </w:rPr>
        <w:lastRenderedPageBreak/>
        <w:t>Patents</w:t>
      </w:r>
    </w:p>
    <w:p w:rsidR="00A54D62" w:rsidRPr="00D162BE" w:rsidRDefault="00A54D62" w:rsidP="00AE1EFB">
      <w:pPr>
        <w:pStyle w:val="Prrafodelista"/>
        <w:numPr>
          <w:ilvl w:val="1"/>
          <w:numId w:val="28"/>
        </w:numPr>
        <w:jc w:val="both"/>
        <w:rPr>
          <w:rFonts w:ascii="Calibri" w:hAnsi="Calibri"/>
          <w:sz w:val="22"/>
          <w:szCs w:val="22"/>
        </w:rPr>
      </w:pPr>
      <w:r w:rsidRPr="00D162BE">
        <w:rPr>
          <w:rFonts w:ascii="Calibri" w:hAnsi="Calibri"/>
          <w:sz w:val="22"/>
          <w:szCs w:val="22"/>
        </w:rPr>
        <w:t>Applications</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1"/>
          <w:numId w:val="28"/>
        </w:numPr>
        <w:jc w:val="both"/>
        <w:rPr>
          <w:rFonts w:ascii="Calibri" w:hAnsi="Calibri"/>
          <w:sz w:val="22"/>
          <w:szCs w:val="22"/>
        </w:rPr>
      </w:pPr>
      <w:r w:rsidRPr="00D162BE">
        <w:rPr>
          <w:rFonts w:ascii="Calibri" w:hAnsi="Calibri"/>
          <w:sz w:val="22"/>
          <w:szCs w:val="22"/>
        </w:rPr>
        <w:t>Granted</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0"/>
          <w:numId w:val="28"/>
        </w:numPr>
        <w:jc w:val="both"/>
        <w:rPr>
          <w:rFonts w:ascii="Calibri" w:hAnsi="Calibri"/>
          <w:sz w:val="22"/>
          <w:szCs w:val="22"/>
        </w:rPr>
      </w:pPr>
      <w:r w:rsidRPr="00D162BE">
        <w:rPr>
          <w:rFonts w:ascii="Calibri" w:hAnsi="Calibri"/>
          <w:sz w:val="22"/>
          <w:szCs w:val="22"/>
        </w:rPr>
        <w:t>Copyright</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0"/>
          <w:numId w:val="28"/>
        </w:numPr>
        <w:jc w:val="both"/>
        <w:rPr>
          <w:rFonts w:ascii="Calibri" w:hAnsi="Calibri"/>
          <w:sz w:val="22"/>
          <w:szCs w:val="22"/>
        </w:rPr>
      </w:pPr>
      <w:r w:rsidRPr="00D162BE">
        <w:rPr>
          <w:rFonts w:ascii="Calibri" w:hAnsi="Calibri"/>
          <w:sz w:val="22"/>
          <w:szCs w:val="22"/>
        </w:rPr>
        <w:t>Trademarks</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0"/>
          <w:numId w:val="28"/>
        </w:numPr>
        <w:jc w:val="both"/>
        <w:rPr>
          <w:rFonts w:ascii="Calibri" w:hAnsi="Calibri"/>
          <w:sz w:val="22"/>
          <w:szCs w:val="22"/>
        </w:rPr>
      </w:pPr>
      <w:r w:rsidRPr="00D162BE">
        <w:rPr>
          <w:rFonts w:ascii="Calibri" w:hAnsi="Calibri"/>
          <w:sz w:val="22"/>
          <w:szCs w:val="22"/>
        </w:rPr>
        <w:t>Design Rights</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0"/>
          <w:numId w:val="28"/>
        </w:numPr>
        <w:jc w:val="both"/>
        <w:rPr>
          <w:rFonts w:ascii="Calibri" w:hAnsi="Calibri"/>
          <w:sz w:val="22"/>
          <w:szCs w:val="22"/>
        </w:rPr>
      </w:pPr>
      <w:r w:rsidRPr="00D162BE">
        <w:rPr>
          <w:rFonts w:ascii="Calibri" w:hAnsi="Calibri"/>
          <w:sz w:val="22"/>
          <w:szCs w:val="22"/>
        </w:rPr>
        <w:t>Plant varieties</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p>
    <w:p w:rsidR="00A54D62" w:rsidRPr="00D162BE" w:rsidRDefault="00A54D62" w:rsidP="00AE1EFB">
      <w:pPr>
        <w:pStyle w:val="Prrafodelista"/>
        <w:numPr>
          <w:ilvl w:val="0"/>
          <w:numId w:val="28"/>
        </w:numPr>
        <w:jc w:val="both"/>
        <w:rPr>
          <w:rFonts w:ascii="Calibri" w:hAnsi="Calibri"/>
          <w:sz w:val="22"/>
          <w:szCs w:val="22"/>
        </w:rPr>
      </w:pPr>
      <w:r w:rsidRPr="00D162BE">
        <w:rPr>
          <w:rFonts w:ascii="Calibri" w:hAnsi="Calibri"/>
          <w:sz w:val="22"/>
          <w:szCs w:val="22"/>
        </w:rPr>
        <w:t>Know-how/trade secret</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r w:rsidRPr="00D162BE">
        <w:rPr>
          <w:rFonts w:ascii="Calibri" w:hAnsi="Calibri"/>
          <w:sz w:val="22"/>
          <w:szCs w:val="22"/>
        </w:rPr>
        <w:tab/>
      </w:r>
    </w:p>
    <w:p w:rsidR="00A54D62" w:rsidRPr="00D162BE" w:rsidRDefault="00A54D62" w:rsidP="00AE1EFB">
      <w:pPr>
        <w:pStyle w:val="Prrafodelista"/>
        <w:numPr>
          <w:ilvl w:val="0"/>
          <w:numId w:val="28"/>
        </w:numPr>
        <w:jc w:val="both"/>
        <w:rPr>
          <w:rFonts w:ascii="Calibri" w:hAnsi="Calibri"/>
          <w:sz w:val="22"/>
          <w:szCs w:val="22"/>
        </w:rPr>
      </w:pPr>
      <w:r w:rsidRPr="00D162BE">
        <w:rPr>
          <w:rFonts w:ascii="Calibri" w:hAnsi="Calibri"/>
          <w:sz w:val="22"/>
          <w:szCs w:val="22"/>
        </w:rPr>
        <w:t>Other</w:t>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tab/>
      </w:r>
      <w:r w:rsidRPr="00D162BE">
        <w:rPr>
          <w:rFonts w:ascii="Calibri" w:hAnsi="Calibri"/>
          <w:sz w:val="22"/>
          <w:szCs w:val="22"/>
        </w:rPr>
        <w:sym w:font="Wingdings" w:char="F06F"/>
      </w:r>
      <w:r w:rsidRPr="00D162BE">
        <w:rPr>
          <w:rFonts w:ascii="Calibri" w:hAnsi="Calibri"/>
          <w:sz w:val="22"/>
          <w:szCs w:val="22"/>
        </w:rPr>
        <w:tab/>
      </w:r>
      <w:r w:rsidRPr="00D162BE">
        <w:rPr>
          <w:rFonts w:ascii="Calibri" w:hAnsi="Calibri"/>
          <w:sz w:val="22"/>
          <w:szCs w:val="22"/>
        </w:rPr>
        <w:tab/>
      </w:r>
    </w:p>
    <w:p w:rsidR="00A54D62" w:rsidRPr="00D162BE" w:rsidRDefault="00A54D62" w:rsidP="00AE1EFB">
      <w:pPr>
        <w:ind w:left="-709"/>
        <w:jc w:val="both"/>
        <w:rPr>
          <w:rFonts w:ascii="Calibri" w:hAnsi="Calibri"/>
          <w:sz w:val="22"/>
          <w:szCs w:val="22"/>
        </w:rPr>
      </w:pPr>
    </w:p>
    <w:p w:rsidR="00A54D62" w:rsidRPr="00D162BE" w:rsidRDefault="00A54D62" w:rsidP="00AE1EFB">
      <w:pPr>
        <w:pStyle w:val="Prrafodelista"/>
        <w:ind w:left="-709"/>
        <w:jc w:val="both"/>
        <w:rPr>
          <w:rFonts w:ascii="Calibri" w:hAnsi="Calibri"/>
          <w:sz w:val="22"/>
          <w:szCs w:val="22"/>
        </w:rPr>
      </w:pPr>
      <w:r w:rsidRPr="00D162BE">
        <w:rPr>
          <w:rFonts w:ascii="Calibri" w:hAnsi="Calibri"/>
          <w:sz w:val="22"/>
          <w:szCs w:val="22"/>
        </w:rPr>
        <w:t>Describe the prosecution status:</w:t>
      </w:r>
    </w:p>
    <w:tbl>
      <w:tblPr>
        <w:tblW w:w="1006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A54D62" w:rsidRPr="00D162BE" w:rsidTr="00781F18">
        <w:tc>
          <w:tcPr>
            <w:tcW w:w="10065" w:type="dxa"/>
          </w:tcPr>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tc>
      </w:tr>
    </w:tbl>
    <w:p w:rsidR="00A54D62" w:rsidRPr="00D162BE" w:rsidRDefault="00A54D62" w:rsidP="00AE1EFB">
      <w:pPr>
        <w:ind w:left="-709"/>
        <w:jc w:val="both"/>
        <w:rPr>
          <w:rFonts w:ascii="Calibri" w:hAnsi="Calibri"/>
          <w:b/>
          <w:sz w:val="22"/>
          <w:szCs w:val="22"/>
        </w:rPr>
      </w:pPr>
    </w:p>
    <w:p w:rsidR="00A54D62" w:rsidRPr="00D162BE" w:rsidRDefault="00A54D62" w:rsidP="00AE1EFB">
      <w:pPr>
        <w:ind w:left="-709"/>
        <w:jc w:val="both"/>
        <w:rPr>
          <w:rFonts w:ascii="Calibri" w:hAnsi="Calibri"/>
          <w:sz w:val="22"/>
          <w:szCs w:val="22"/>
        </w:rPr>
      </w:pPr>
      <w:r w:rsidRPr="00D162BE">
        <w:rPr>
          <w:rFonts w:ascii="Calibri" w:hAnsi="Calibri"/>
          <w:sz w:val="22"/>
          <w:szCs w:val="22"/>
        </w:rPr>
        <w:t xml:space="preserve">Is there Freedom to Operate: </w:t>
      </w:r>
      <w:r w:rsidRPr="00D162BE">
        <w:rPr>
          <w:rFonts w:ascii="Calibri" w:hAnsi="Calibri"/>
          <w:sz w:val="22"/>
          <w:szCs w:val="22"/>
        </w:rPr>
        <w:tab/>
        <w:t xml:space="preserve">Y: </w:t>
      </w:r>
      <w:r w:rsidRPr="00D162BE">
        <w:rPr>
          <w:rFonts w:ascii="Calibri" w:hAnsi="Calibri"/>
          <w:sz w:val="22"/>
          <w:szCs w:val="22"/>
        </w:rPr>
        <w:sym w:font="Wingdings" w:char="F06F"/>
      </w:r>
      <w:r w:rsidRPr="00D162BE">
        <w:rPr>
          <w:rFonts w:ascii="Calibri" w:hAnsi="Calibri"/>
          <w:sz w:val="22"/>
          <w:szCs w:val="22"/>
        </w:rPr>
        <w:t xml:space="preserve">/ N: </w:t>
      </w:r>
      <w:r w:rsidRPr="00D162BE">
        <w:rPr>
          <w:rFonts w:ascii="Calibri" w:hAnsi="Calibri"/>
          <w:sz w:val="22"/>
          <w:szCs w:val="22"/>
        </w:rPr>
        <w:sym w:font="Wingdings" w:char="F06F"/>
      </w:r>
      <w:r w:rsidRPr="00D162BE">
        <w:rPr>
          <w:rFonts w:ascii="Calibri" w:hAnsi="Calibri"/>
          <w:sz w:val="22"/>
          <w:szCs w:val="22"/>
        </w:rPr>
        <w:t xml:space="preserve">/ unknown: </w:t>
      </w:r>
      <w:r w:rsidRPr="00D162BE">
        <w:rPr>
          <w:rFonts w:ascii="Calibri" w:hAnsi="Calibri"/>
          <w:sz w:val="22"/>
          <w:szCs w:val="22"/>
        </w:rPr>
        <w:sym w:font="Wingdings" w:char="F06F"/>
      </w:r>
    </w:p>
    <w:p w:rsidR="00A54D62" w:rsidRPr="00D162BE" w:rsidRDefault="00A54D62" w:rsidP="00AE1EFB">
      <w:pPr>
        <w:pStyle w:val="Prrafodelista"/>
        <w:ind w:left="-709"/>
        <w:jc w:val="both"/>
        <w:rPr>
          <w:rFonts w:ascii="Calibri" w:hAnsi="Calibri"/>
          <w:sz w:val="22"/>
          <w:szCs w:val="22"/>
        </w:rPr>
      </w:pPr>
    </w:p>
    <w:p w:rsidR="00A54D62" w:rsidRPr="00D162BE" w:rsidRDefault="00A54D62" w:rsidP="00AE1EFB">
      <w:pPr>
        <w:pStyle w:val="Prrafodelista"/>
        <w:ind w:left="-709"/>
        <w:jc w:val="both"/>
        <w:rPr>
          <w:rFonts w:ascii="Calibri" w:hAnsi="Calibri"/>
          <w:sz w:val="22"/>
          <w:szCs w:val="22"/>
        </w:rPr>
      </w:pPr>
      <w:r w:rsidRPr="00D162BE">
        <w:rPr>
          <w:rFonts w:ascii="Calibri" w:hAnsi="Calibri"/>
          <w:sz w:val="22"/>
          <w:szCs w:val="22"/>
        </w:rPr>
        <w:t>Describe any searches carried out:</w:t>
      </w:r>
      <w:r w:rsidRPr="00D162BE">
        <w:rPr>
          <w:rFonts w:ascii="Calibri" w:hAnsi="Calibri"/>
          <w:sz w:val="22"/>
          <w:szCs w:val="22"/>
        </w:rPr>
        <w:tab/>
      </w:r>
      <w:r w:rsidRPr="00D162BE">
        <w:rPr>
          <w:rFonts w:ascii="Calibri" w:hAnsi="Calibri"/>
          <w:sz w:val="22"/>
          <w:szCs w:val="22"/>
        </w:rPr>
        <w:tab/>
      </w:r>
    </w:p>
    <w:tbl>
      <w:tblPr>
        <w:tblW w:w="1006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A54D62" w:rsidRPr="00D162BE" w:rsidTr="00781F18">
        <w:tc>
          <w:tcPr>
            <w:tcW w:w="10065" w:type="dxa"/>
          </w:tcPr>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p w:rsidR="00A54D62" w:rsidRPr="00781F18" w:rsidRDefault="00A54D62" w:rsidP="00781F18">
            <w:pPr>
              <w:pStyle w:val="Prrafodelista"/>
              <w:ind w:left="0"/>
              <w:jc w:val="both"/>
              <w:rPr>
                <w:rFonts w:ascii="Calibri" w:hAnsi="Calibri"/>
                <w:szCs w:val="22"/>
              </w:rPr>
            </w:pPr>
          </w:p>
        </w:tc>
      </w:tr>
    </w:tbl>
    <w:p w:rsidR="00A54D62" w:rsidRPr="00D162BE" w:rsidRDefault="00A54D62" w:rsidP="00AE1EFB">
      <w:pPr>
        <w:ind w:left="-709"/>
        <w:jc w:val="both"/>
        <w:rPr>
          <w:rFonts w:ascii="Calibri" w:hAnsi="Calibri"/>
          <w:b/>
          <w:sz w:val="22"/>
          <w:szCs w:val="22"/>
        </w:rPr>
      </w:pPr>
    </w:p>
    <w:p w:rsidR="00A54D62" w:rsidRPr="00D162BE" w:rsidRDefault="00A54D62" w:rsidP="00AE1EFB">
      <w:pPr>
        <w:ind w:left="-709"/>
        <w:jc w:val="both"/>
        <w:rPr>
          <w:rFonts w:ascii="Calibri" w:hAnsi="Calibri"/>
          <w:b/>
          <w:sz w:val="22"/>
          <w:szCs w:val="22"/>
        </w:rPr>
      </w:pPr>
      <w:r w:rsidRPr="00D162BE">
        <w:rPr>
          <w:rFonts w:ascii="Calibri" w:hAnsi="Calibri"/>
          <w:b/>
          <w:sz w:val="22"/>
          <w:szCs w:val="22"/>
        </w:rPr>
        <w:t xml:space="preserve">Score: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tblGrid>
      <w:tr w:rsidR="00A54D62" w:rsidRPr="00D162BE" w:rsidTr="00781F18">
        <w:tc>
          <w:tcPr>
            <w:tcW w:w="1271" w:type="dxa"/>
          </w:tcPr>
          <w:p w:rsidR="00A54D62" w:rsidRPr="00781F18" w:rsidRDefault="00A54D62" w:rsidP="00781F18">
            <w:pPr>
              <w:jc w:val="both"/>
              <w:rPr>
                <w:rFonts w:ascii="Calibri" w:hAnsi="Calibri"/>
                <w:b/>
                <w:szCs w:val="22"/>
              </w:rPr>
            </w:pPr>
            <w:r w:rsidRPr="00781F18">
              <w:rPr>
                <w:rFonts w:ascii="Calibri" w:hAnsi="Calibri"/>
                <w:b/>
                <w:sz w:val="22"/>
                <w:szCs w:val="22"/>
              </w:rPr>
              <w:t>/5</w:t>
            </w:r>
          </w:p>
        </w:tc>
      </w:tr>
    </w:tbl>
    <w:p w:rsidR="00190BF4" w:rsidRDefault="00190BF4" w:rsidP="00E841CF">
      <w:pPr>
        <w:ind w:left="-709"/>
        <w:jc w:val="both"/>
        <w:rPr>
          <w:rFonts w:ascii="Calibri" w:hAnsi="Calibri"/>
          <w:sz w:val="22"/>
          <w:szCs w:val="22"/>
        </w:rPr>
      </w:pPr>
    </w:p>
    <w:p w:rsidR="00190BF4" w:rsidRDefault="00190BF4" w:rsidP="00E841CF">
      <w:pPr>
        <w:ind w:left="-709"/>
        <w:jc w:val="both"/>
        <w:rPr>
          <w:rFonts w:ascii="Calibri" w:hAnsi="Calibri"/>
          <w:sz w:val="22"/>
          <w:szCs w:val="22"/>
        </w:rPr>
      </w:pPr>
    </w:p>
    <w:p w:rsidR="00190BF4" w:rsidRDefault="00190BF4" w:rsidP="00E841CF">
      <w:pPr>
        <w:ind w:left="-709"/>
        <w:jc w:val="both"/>
        <w:rPr>
          <w:rFonts w:ascii="Calibri" w:hAnsi="Calibri"/>
          <w:sz w:val="22"/>
          <w:szCs w:val="22"/>
        </w:rPr>
      </w:pPr>
    </w:p>
    <w:p w:rsidR="00190BF4" w:rsidRDefault="00190BF4" w:rsidP="00E841CF">
      <w:pPr>
        <w:ind w:left="-709"/>
        <w:jc w:val="both"/>
        <w:rPr>
          <w:rFonts w:ascii="Calibri" w:hAnsi="Calibri"/>
          <w:sz w:val="22"/>
          <w:szCs w:val="22"/>
        </w:rPr>
      </w:pPr>
      <w:r>
        <w:rPr>
          <w:rFonts w:ascii="Calibri" w:hAnsi="Calibri"/>
          <w:sz w:val="22"/>
          <w:szCs w:val="22"/>
        </w:rPr>
        <w:br w:type="page"/>
      </w:r>
    </w:p>
    <w:p w:rsidR="00E841CF" w:rsidRPr="00E53189" w:rsidRDefault="00E841CF" w:rsidP="00E841CF">
      <w:pPr>
        <w:ind w:left="-709"/>
        <w:jc w:val="both"/>
        <w:rPr>
          <w:rFonts w:ascii="Calibri" w:hAnsi="Calibri"/>
          <w:b/>
          <w:szCs w:val="22"/>
        </w:rPr>
      </w:pPr>
      <w:r w:rsidRPr="00E53189">
        <w:rPr>
          <w:rFonts w:ascii="Calibri" w:hAnsi="Calibri"/>
          <w:b/>
          <w:szCs w:val="22"/>
        </w:rPr>
        <w:lastRenderedPageBreak/>
        <w:t>To Complete by the evaluator:</w:t>
      </w:r>
    </w:p>
    <w:p w:rsidR="00A54D62" w:rsidRDefault="00A54D62" w:rsidP="00AE1EFB">
      <w:pPr>
        <w:jc w:val="both"/>
        <w:rPr>
          <w:rFonts w:ascii="Calibri" w:hAnsi="Calibri"/>
          <w:sz w:val="22"/>
          <w:szCs w:val="22"/>
        </w:rPr>
      </w:pPr>
    </w:p>
    <w:p w:rsidR="00A54D62" w:rsidRPr="00D162BE" w:rsidRDefault="00A54D62" w:rsidP="00AE1EFB">
      <w:pPr>
        <w:jc w:val="both"/>
        <w:rPr>
          <w:rFonts w:ascii="Calibri" w:hAnsi="Calibri"/>
          <w:sz w:val="22"/>
          <w:szCs w:val="22"/>
        </w:rPr>
      </w:pPr>
    </w:p>
    <w:tbl>
      <w:tblPr>
        <w:tblpPr w:leftFromText="181" w:rightFromText="181" w:vertAnchor="text" w:horzAnchor="margin" w:tblpXSpec="center" w:tblpY="1"/>
        <w:tblOverlap w:val="never"/>
        <w:tblW w:w="1098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57" w:type="dxa"/>
          <w:right w:w="57" w:type="dxa"/>
        </w:tblCellMar>
        <w:tblLook w:val="0000" w:firstRow="0" w:lastRow="0" w:firstColumn="0" w:lastColumn="0" w:noHBand="0" w:noVBand="0"/>
      </w:tblPr>
      <w:tblGrid>
        <w:gridCol w:w="483"/>
        <w:gridCol w:w="850"/>
        <w:gridCol w:w="709"/>
        <w:gridCol w:w="283"/>
        <w:gridCol w:w="3168"/>
        <w:gridCol w:w="5494"/>
      </w:tblGrid>
      <w:tr w:rsidR="00A54D62" w:rsidRPr="00D162BE" w:rsidTr="00AE1EFB">
        <w:trPr>
          <w:cantSplit/>
          <w:trHeight w:val="304"/>
        </w:trPr>
        <w:tc>
          <w:tcPr>
            <w:tcW w:w="2325" w:type="dxa"/>
            <w:gridSpan w:val="4"/>
            <w:vAlign w:val="center"/>
          </w:tcPr>
          <w:p w:rsidR="00A54D62" w:rsidRPr="00D162BE" w:rsidRDefault="00A54D62" w:rsidP="00AE1EFB">
            <w:pPr>
              <w:jc w:val="both"/>
              <w:rPr>
                <w:rFonts w:ascii="Calibri" w:hAnsi="Calibri"/>
                <w:b/>
                <w:szCs w:val="22"/>
              </w:rPr>
            </w:pPr>
            <w:r w:rsidRPr="00D162BE">
              <w:rPr>
                <w:rFonts w:ascii="Calibri" w:hAnsi="Calibri"/>
                <w:b/>
                <w:sz w:val="22"/>
                <w:szCs w:val="22"/>
              </w:rPr>
              <w:t>Total Evaluation Score</w:t>
            </w:r>
          </w:p>
        </w:tc>
        <w:tc>
          <w:tcPr>
            <w:tcW w:w="8662" w:type="dxa"/>
            <w:gridSpan w:val="2"/>
          </w:tcPr>
          <w:p w:rsidR="00A54D62" w:rsidRPr="00D162BE" w:rsidRDefault="00A54D62" w:rsidP="00AE1EFB">
            <w:pPr>
              <w:jc w:val="both"/>
              <w:rPr>
                <w:rFonts w:ascii="Calibri" w:hAnsi="Calibri"/>
                <w:szCs w:val="22"/>
              </w:rPr>
            </w:pPr>
          </w:p>
          <w:p w:rsidR="00A54D62" w:rsidRPr="00D162BE" w:rsidRDefault="00A54D62" w:rsidP="00AE1EFB">
            <w:pPr>
              <w:jc w:val="both"/>
              <w:rPr>
                <w:rFonts w:ascii="Calibri" w:hAnsi="Calibri"/>
                <w:szCs w:val="22"/>
              </w:rPr>
            </w:pPr>
          </w:p>
        </w:tc>
      </w:tr>
      <w:tr w:rsidR="00A54D62" w:rsidRPr="00D162BE" w:rsidTr="00AE1EFB">
        <w:trPr>
          <w:cantSplit/>
          <w:trHeight w:val="433"/>
        </w:trPr>
        <w:tc>
          <w:tcPr>
            <w:tcW w:w="10987" w:type="dxa"/>
            <w:gridSpan w:val="6"/>
          </w:tcPr>
          <w:p w:rsidR="00A54D62" w:rsidRPr="00D162BE" w:rsidRDefault="00A54D62" w:rsidP="00AE1EFB">
            <w:pPr>
              <w:jc w:val="both"/>
              <w:rPr>
                <w:rFonts w:ascii="Calibri" w:hAnsi="Calibri"/>
                <w:b/>
                <w:szCs w:val="22"/>
              </w:rPr>
            </w:pPr>
            <w:r>
              <w:rPr>
                <w:rFonts w:ascii="Calibri" w:hAnsi="Calibri"/>
                <w:b/>
                <w:sz w:val="22"/>
                <w:szCs w:val="22"/>
              </w:rPr>
              <w:t>SWOT Analysis</w:t>
            </w:r>
          </w:p>
        </w:tc>
      </w:tr>
      <w:tr w:rsidR="00A54D62" w:rsidRPr="00D162BE" w:rsidTr="005529BB">
        <w:trPr>
          <w:cantSplit/>
          <w:trHeight w:val="1746"/>
        </w:trPr>
        <w:tc>
          <w:tcPr>
            <w:tcW w:w="5493" w:type="dxa"/>
            <w:gridSpan w:val="5"/>
          </w:tcPr>
          <w:p w:rsidR="00A54D62" w:rsidRPr="00D162BE" w:rsidRDefault="00A54D62" w:rsidP="00AE1EFB">
            <w:pPr>
              <w:jc w:val="both"/>
              <w:rPr>
                <w:rFonts w:ascii="Calibri" w:hAnsi="Calibri"/>
                <w:b/>
                <w:szCs w:val="22"/>
              </w:rPr>
            </w:pPr>
            <w:r>
              <w:rPr>
                <w:rFonts w:ascii="Calibri" w:hAnsi="Calibri"/>
                <w:b/>
                <w:sz w:val="22"/>
                <w:szCs w:val="22"/>
              </w:rPr>
              <w:t>Strengths</w:t>
            </w:r>
          </w:p>
          <w:p w:rsidR="00A54D62" w:rsidRPr="00D162BE" w:rsidRDefault="00A54D62" w:rsidP="00AE1EFB">
            <w:pPr>
              <w:jc w:val="both"/>
              <w:rPr>
                <w:rFonts w:ascii="Calibri" w:hAnsi="Calibri"/>
                <w:b/>
                <w:szCs w:val="22"/>
              </w:rPr>
            </w:pPr>
          </w:p>
          <w:p w:rsidR="00A54D62" w:rsidRPr="00D162BE" w:rsidRDefault="00A54D62" w:rsidP="00AE1EFB">
            <w:pPr>
              <w:jc w:val="both"/>
              <w:rPr>
                <w:rFonts w:ascii="Calibri" w:hAnsi="Calibri"/>
                <w:b/>
                <w:szCs w:val="22"/>
              </w:rPr>
            </w:pPr>
          </w:p>
          <w:p w:rsidR="00A54D62" w:rsidRPr="00D162BE" w:rsidRDefault="00A54D62" w:rsidP="00AE1EFB">
            <w:pPr>
              <w:jc w:val="both"/>
              <w:rPr>
                <w:rFonts w:ascii="Calibri" w:hAnsi="Calibri"/>
                <w:b/>
                <w:szCs w:val="22"/>
              </w:rPr>
            </w:pPr>
          </w:p>
          <w:p w:rsidR="00A54D62" w:rsidRPr="00D162BE" w:rsidRDefault="00A54D62" w:rsidP="00AE1EFB">
            <w:pPr>
              <w:jc w:val="both"/>
              <w:rPr>
                <w:rFonts w:ascii="Calibri" w:hAnsi="Calibri"/>
                <w:b/>
                <w:szCs w:val="22"/>
              </w:rPr>
            </w:pPr>
          </w:p>
          <w:p w:rsidR="00A54D62" w:rsidRPr="00D162BE" w:rsidRDefault="00A54D62" w:rsidP="00AE1EFB">
            <w:pPr>
              <w:jc w:val="both"/>
              <w:rPr>
                <w:rFonts w:ascii="Calibri" w:hAnsi="Calibri"/>
                <w:b/>
                <w:szCs w:val="22"/>
              </w:rPr>
            </w:pPr>
          </w:p>
        </w:tc>
        <w:tc>
          <w:tcPr>
            <w:tcW w:w="5494" w:type="dxa"/>
          </w:tcPr>
          <w:p w:rsidR="00A54D62" w:rsidRPr="00D162BE" w:rsidRDefault="00A54D62" w:rsidP="00AE1EFB">
            <w:pPr>
              <w:jc w:val="both"/>
              <w:rPr>
                <w:rFonts w:ascii="Calibri" w:hAnsi="Calibri"/>
                <w:b/>
                <w:szCs w:val="22"/>
              </w:rPr>
            </w:pPr>
            <w:r>
              <w:rPr>
                <w:rFonts w:ascii="Calibri" w:hAnsi="Calibri"/>
                <w:b/>
                <w:sz w:val="22"/>
                <w:szCs w:val="22"/>
              </w:rPr>
              <w:t>Weaknesses</w:t>
            </w:r>
          </w:p>
          <w:p w:rsidR="00A54D62" w:rsidRPr="00D162BE" w:rsidRDefault="00A54D62" w:rsidP="00AE1EFB">
            <w:pPr>
              <w:jc w:val="both"/>
              <w:rPr>
                <w:rFonts w:ascii="Calibri" w:hAnsi="Calibri"/>
                <w:b/>
                <w:szCs w:val="22"/>
              </w:rPr>
            </w:pPr>
          </w:p>
        </w:tc>
      </w:tr>
      <w:tr w:rsidR="00A54D62" w:rsidRPr="00D162BE" w:rsidTr="005529BB">
        <w:trPr>
          <w:cantSplit/>
          <w:trHeight w:val="1746"/>
        </w:trPr>
        <w:tc>
          <w:tcPr>
            <w:tcW w:w="5493" w:type="dxa"/>
            <w:gridSpan w:val="5"/>
          </w:tcPr>
          <w:p w:rsidR="00A54D62" w:rsidRPr="00D162BE" w:rsidRDefault="00A54D62" w:rsidP="00AE1EFB">
            <w:pPr>
              <w:jc w:val="both"/>
              <w:rPr>
                <w:rFonts w:ascii="Calibri" w:hAnsi="Calibri"/>
                <w:b/>
                <w:szCs w:val="22"/>
              </w:rPr>
            </w:pPr>
            <w:r>
              <w:rPr>
                <w:rFonts w:ascii="Calibri" w:hAnsi="Calibri"/>
                <w:b/>
                <w:sz w:val="22"/>
                <w:szCs w:val="22"/>
              </w:rPr>
              <w:t>Opportunities</w:t>
            </w:r>
          </w:p>
        </w:tc>
        <w:tc>
          <w:tcPr>
            <w:tcW w:w="5494" w:type="dxa"/>
          </w:tcPr>
          <w:p w:rsidR="00A54D62" w:rsidRPr="00D162BE" w:rsidRDefault="00A54D62" w:rsidP="00AE1EFB">
            <w:pPr>
              <w:jc w:val="both"/>
              <w:rPr>
                <w:rFonts w:ascii="Calibri" w:hAnsi="Calibri"/>
                <w:b/>
                <w:szCs w:val="22"/>
              </w:rPr>
            </w:pPr>
            <w:r>
              <w:rPr>
                <w:rFonts w:ascii="Calibri" w:hAnsi="Calibri"/>
                <w:b/>
                <w:sz w:val="22"/>
                <w:szCs w:val="22"/>
              </w:rPr>
              <w:t>Threats</w:t>
            </w:r>
          </w:p>
        </w:tc>
      </w:tr>
      <w:tr w:rsidR="00A54D62" w:rsidRPr="00D162BE" w:rsidTr="00AE1EFB">
        <w:trPr>
          <w:cantSplit/>
          <w:trHeight w:val="318"/>
        </w:trPr>
        <w:tc>
          <w:tcPr>
            <w:tcW w:w="10987" w:type="dxa"/>
            <w:gridSpan w:val="6"/>
          </w:tcPr>
          <w:p w:rsidR="00A54D62" w:rsidRPr="00D162BE" w:rsidRDefault="00A54D62" w:rsidP="00AE1EFB">
            <w:pPr>
              <w:jc w:val="both"/>
              <w:rPr>
                <w:rFonts w:ascii="Calibri" w:hAnsi="Calibri"/>
                <w:b/>
                <w:szCs w:val="22"/>
              </w:rPr>
            </w:pPr>
            <w:r w:rsidRPr="00D162BE">
              <w:rPr>
                <w:rFonts w:ascii="Calibri" w:hAnsi="Calibri"/>
                <w:b/>
                <w:sz w:val="22"/>
                <w:szCs w:val="22"/>
              </w:rPr>
              <w:t>Things to clarify</w:t>
            </w:r>
          </w:p>
        </w:tc>
      </w:tr>
      <w:tr w:rsidR="00A54D62" w:rsidRPr="00D162BE" w:rsidTr="00AE1EFB">
        <w:trPr>
          <w:cantSplit/>
          <w:trHeight w:val="270"/>
        </w:trPr>
        <w:tc>
          <w:tcPr>
            <w:tcW w:w="483" w:type="dxa"/>
            <w:vAlign w:val="center"/>
          </w:tcPr>
          <w:p w:rsidR="00A54D62" w:rsidRPr="00D162BE" w:rsidRDefault="00A54D62" w:rsidP="00AE1EFB">
            <w:pPr>
              <w:jc w:val="both"/>
              <w:rPr>
                <w:rFonts w:ascii="Calibri" w:hAnsi="Calibri"/>
                <w:b/>
                <w:szCs w:val="22"/>
              </w:rPr>
            </w:pPr>
            <w:r w:rsidRPr="00D162BE">
              <w:rPr>
                <w:rFonts w:ascii="Calibri" w:hAnsi="Calibri"/>
                <w:b/>
                <w:sz w:val="22"/>
                <w:szCs w:val="22"/>
              </w:rPr>
              <w:t>1.</w:t>
            </w:r>
          </w:p>
        </w:tc>
        <w:tc>
          <w:tcPr>
            <w:tcW w:w="10504" w:type="dxa"/>
            <w:gridSpan w:val="5"/>
          </w:tcPr>
          <w:p w:rsidR="00A54D62" w:rsidRPr="00D162BE" w:rsidRDefault="00A54D62" w:rsidP="00AE1EFB">
            <w:pPr>
              <w:jc w:val="both"/>
              <w:rPr>
                <w:rFonts w:ascii="Calibri" w:hAnsi="Calibri"/>
                <w:szCs w:val="22"/>
              </w:rPr>
            </w:pPr>
          </w:p>
        </w:tc>
      </w:tr>
      <w:tr w:rsidR="00A54D62" w:rsidRPr="00D162BE" w:rsidTr="00AE1EFB">
        <w:trPr>
          <w:cantSplit/>
          <w:trHeight w:val="270"/>
        </w:trPr>
        <w:tc>
          <w:tcPr>
            <w:tcW w:w="483" w:type="dxa"/>
            <w:vAlign w:val="center"/>
          </w:tcPr>
          <w:p w:rsidR="00A54D62" w:rsidRPr="00D162BE" w:rsidRDefault="00A54D62" w:rsidP="00AE1EFB">
            <w:pPr>
              <w:jc w:val="both"/>
              <w:rPr>
                <w:rFonts w:ascii="Calibri" w:hAnsi="Calibri"/>
                <w:b/>
                <w:szCs w:val="22"/>
              </w:rPr>
            </w:pPr>
            <w:r w:rsidRPr="00D162BE">
              <w:rPr>
                <w:rFonts w:ascii="Calibri" w:hAnsi="Calibri"/>
                <w:b/>
                <w:sz w:val="22"/>
                <w:szCs w:val="22"/>
              </w:rPr>
              <w:t>2.</w:t>
            </w:r>
          </w:p>
        </w:tc>
        <w:tc>
          <w:tcPr>
            <w:tcW w:w="10504" w:type="dxa"/>
            <w:gridSpan w:val="5"/>
          </w:tcPr>
          <w:p w:rsidR="00A54D62" w:rsidRPr="00D162BE" w:rsidRDefault="00A54D62" w:rsidP="00AE1EFB">
            <w:pPr>
              <w:jc w:val="both"/>
              <w:rPr>
                <w:rFonts w:ascii="Calibri" w:hAnsi="Calibri"/>
                <w:b/>
                <w:szCs w:val="22"/>
              </w:rPr>
            </w:pPr>
          </w:p>
        </w:tc>
      </w:tr>
      <w:tr w:rsidR="00A54D62" w:rsidRPr="00D162BE" w:rsidTr="00AE1EFB">
        <w:trPr>
          <w:cantSplit/>
          <w:trHeight w:val="270"/>
        </w:trPr>
        <w:tc>
          <w:tcPr>
            <w:tcW w:w="10987" w:type="dxa"/>
            <w:gridSpan w:val="6"/>
            <w:vAlign w:val="center"/>
          </w:tcPr>
          <w:p w:rsidR="00A54D62" w:rsidRPr="00D162BE" w:rsidRDefault="00A54D62" w:rsidP="00AE1EFB">
            <w:pPr>
              <w:jc w:val="both"/>
              <w:rPr>
                <w:rFonts w:ascii="Calibri" w:hAnsi="Calibri"/>
                <w:szCs w:val="22"/>
              </w:rPr>
            </w:pPr>
            <w:r w:rsidRPr="00D162BE">
              <w:rPr>
                <w:rFonts w:ascii="Calibri" w:hAnsi="Calibri"/>
                <w:b/>
                <w:sz w:val="22"/>
                <w:szCs w:val="22"/>
              </w:rPr>
              <w:t>Proposed Next Steps</w:t>
            </w:r>
          </w:p>
        </w:tc>
      </w:tr>
      <w:tr w:rsidR="00A54D62" w:rsidRPr="00D162BE" w:rsidTr="00AE1EFB">
        <w:trPr>
          <w:cantSplit/>
          <w:trHeight w:val="270"/>
        </w:trPr>
        <w:tc>
          <w:tcPr>
            <w:tcW w:w="483" w:type="dxa"/>
            <w:vAlign w:val="center"/>
          </w:tcPr>
          <w:p w:rsidR="00A54D62" w:rsidRPr="00D162BE" w:rsidRDefault="00A54D62" w:rsidP="00AE1EFB">
            <w:pPr>
              <w:jc w:val="both"/>
              <w:rPr>
                <w:rFonts w:ascii="Calibri" w:hAnsi="Calibri"/>
                <w:b/>
                <w:szCs w:val="22"/>
              </w:rPr>
            </w:pPr>
            <w:r w:rsidRPr="00D162BE">
              <w:rPr>
                <w:rFonts w:ascii="Calibri" w:hAnsi="Calibri"/>
                <w:b/>
                <w:sz w:val="22"/>
                <w:szCs w:val="22"/>
              </w:rPr>
              <w:t>1.</w:t>
            </w:r>
          </w:p>
        </w:tc>
        <w:tc>
          <w:tcPr>
            <w:tcW w:w="10504" w:type="dxa"/>
            <w:gridSpan w:val="5"/>
            <w:vAlign w:val="center"/>
          </w:tcPr>
          <w:p w:rsidR="00A54D62" w:rsidRPr="00D162BE" w:rsidRDefault="00A54D62" w:rsidP="00AE1EFB">
            <w:pPr>
              <w:jc w:val="both"/>
              <w:rPr>
                <w:rFonts w:ascii="Calibri" w:hAnsi="Calibri"/>
                <w:szCs w:val="22"/>
              </w:rPr>
            </w:pPr>
          </w:p>
        </w:tc>
      </w:tr>
      <w:tr w:rsidR="00A54D62" w:rsidRPr="00D162BE" w:rsidTr="00AE1EFB">
        <w:trPr>
          <w:cantSplit/>
          <w:trHeight w:val="270"/>
        </w:trPr>
        <w:tc>
          <w:tcPr>
            <w:tcW w:w="483" w:type="dxa"/>
            <w:vAlign w:val="center"/>
          </w:tcPr>
          <w:p w:rsidR="00A54D62" w:rsidRPr="00D162BE" w:rsidRDefault="00A54D62" w:rsidP="00AE1EFB">
            <w:pPr>
              <w:jc w:val="both"/>
              <w:rPr>
                <w:rFonts w:ascii="Calibri" w:hAnsi="Calibri"/>
                <w:b/>
                <w:szCs w:val="22"/>
              </w:rPr>
            </w:pPr>
            <w:r w:rsidRPr="00D162BE">
              <w:rPr>
                <w:rFonts w:ascii="Calibri" w:hAnsi="Calibri"/>
                <w:b/>
                <w:sz w:val="22"/>
                <w:szCs w:val="22"/>
              </w:rPr>
              <w:t>2.</w:t>
            </w:r>
          </w:p>
        </w:tc>
        <w:tc>
          <w:tcPr>
            <w:tcW w:w="10504" w:type="dxa"/>
            <w:gridSpan w:val="5"/>
            <w:vAlign w:val="center"/>
          </w:tcPr>
          <w:p w:rsidR="00A54D62" w:rsidRPr="00D162BE" w:rsidRDefault="00A54D62" w:rsidP="00AE1EFB">
            <w:pPr>
              <w:jc w:val="both"/>
              <w:rPr>
                <w:rFonts w:ascii="Calibri" w:hAnsi="Calibri"/>
                <w:szCs w:val="22"/>
              </w:rPr>
            </w:pPr>
          </w:p>
        </w:tc>
      </w:tr>
      <w:tr w:rsidR="00A54D62" w:rsidRPr="00D162BE" w:rsidTr="00AE1EFB">
        <w:trPr>
          <w:cantSplit/>
          <w:trHeight w:val="270"/>
        </w:trPr>
        <w:tc>
          <w:tcPr>
            <w:tcW w:w="483" w:type="dxa"/>
            <w:vAlign w:val="center"/>
          </w:tcPr>
          <w:p w:rsidR="00A54D62" w:rsidRPr="00D162BE" w:rsidRDefault="00A54D62" w:rsidP="00AE1EFB">
            <w:pPr>
              <w:jc w:val="both"/>
              <w:rPr>
                <w:rFonts w:ascii="Calibri" w:hAnsi="Calibri"/>
                <w:b/>
                <w:szCs w:val="22"/>
              </w:rPr>
            </w:pPr>
            <w:r w:rsidRPr="00D162BE">
              <w:rPr>
                <w:rFonts w:ascii="Calibri" w:hAnsi="Calibri"/>
                <w:b/>
                <w:sz w:val="22"/>
                <w:szCs w:val="22"/>
              </w:rPr>
              <w:t>3.</w:t>
            </w:r>
          </w:p>
        </w:tc>
        <w:tc>
          <w:tcPr>
            <w:tcW w:w="10504" w:type="dxa"/>
            <w:gridSpan w:val="5"/>
            <w:vAlign w:val="center"/>
          </w:tcPr>
          <w:p w:rsidR="00A54D62" w:rsidRPr="00D162BE" w:rsidRDefault="00A54D62" w:rsidP="00AE1EFB">
            <w:pPr>
              <w:jc w:val="both"/>
              <w:rPr>
                <w:rFonts w:ascii="Calibri" w:hAnsi="Calibri"/>
                <w:szCs w:val="22"/>
              </w:rPr>
            </w:pPr>
          </w:p>
        </w:tc>
      </w:tr>
      <w:tr w:rsidR="00A54D62" w:rsidRPr="00D162BE" w:rsidTr="00AE1EFB">
        <w:trPr>
          <w:cantSplit/>
          <w:trHeight w:val="218"/>
        </w:trPr>
        <w:tc>
          <w:tcPr>
            <w:tcW w:w="2042" w:type="dxa"/>
            <w:gridSpan w:val="3"/>
            <w:vAlign w:val="center"/>
          </w:tcPr>
          <w:p w:rsidR="00A54D62" w:rsidRPr="00D162BE" w:rsidRDefault="00A54D62" w:rsidP="00AE1EFB">
            <w:pPr>
              <w:rPr>
                <w:rFonts w:ascii="Calibri" w:hAnsi="Calibri"/>
                <w:szCs w:val="22"/>
              </w:rPr>
            </w:pPr>
            <w:r w:rsidRPr="00D162BE">
              <w:rPr>
                <w:rFonts w:ascii="Calibri" w:hAnsi="Calibri"/>
                <w:b/>
                <w:sz w:val="22"/>
                <w:szCs w:val="22"/>
              </w:rPr>
              <w:t>Comments to support this project</w:t>
            </w:r>
          </w:p>
          <w:p w:rsidR="00A54D62" w:rsidRPr="00D162BE" w:rsidRDefault="00A54D62" w:rsidP="00AE1EFB">
            <w:pPr>
              <w:jc w:val="both"/>
              <w:rPr>
                <w:rFonts w:ascii="Calibri" w:hAnsi="Calibri"/>
                <w:b/>
                <w:szCs w:val="22"/>
              </w:rPr>
            </w:pPr>
          </w:p>
          <w:p w:rsidR="00A54D62" w:rsidRPr="00D162BE" w:rsidRDefault="00A54D62" w:rsidP="00AE1EFB">
            <w:pPr>
              <w:jc w:val="both"/>
              <w:rPr>
                <w:rFonts w:ascii="Calibri" w:hAnsi="Calibri"/>
                <w:b/>
                <w:szCs w:val="22"/>
              </w:rPr>
            </w:pPr>
          </w:p>
          <w:p w:rsidR="00A54D62" w:rsidRPr="00D162BE" w:rsidRDefault="00A54D62" w:rsidP="00AE1EFB">
            <w:pPr>
              <w:jc w:val="both"/>
              <w:rPr>
                <w:rFonts w:ascii="Calibri" w:hAnsi="Calibri"/>
                <w:b/>
                <w:szCs w:val="22"/>
              </w:rPr>
            </w:pPr>
          </w:p>
        </w:tc>
        <w:tc>
          <w:tcPr>
            <w:tcW w:w="8945" w:type="dxa"/>
            <w:gridSpan w:val="3"/>
            <w:vAlign w:val="center"/>
          </w:tcPr>
          <w:p w:rsidR="00A54D62" w:rsidRPr="00D162BE" w:rsidRDefault="00A54D62" w:rsidP="00AE1EFB">
            <w:pPr>
              <w:jc w:val="both"/>
              <w:rPr>
                <w:rFonts w:ascii="Calibri" w:hAnsi="Calibri"/>
                <w:szCs w:val="22"/>
              </w:rPr>
            </w:pPr>
          </w:p>
        </w:tc>
      </w:tr>
      <w:tr w:rsidR="00A54D62" w:rsidRPr="00D162BE" w:rsidTr="00AE1EFB">
        <w:trPr>
          <w:cantSplit/>
          <w:trHeight w:val="270"/>
        </w:trPr>
        <w:tc>
          <w:tcPr>
            <w:tcW w:w="1333" w:type="dxa"/>
            <w:gridSpan w:val="2"/>
            <w:vAlign w:val="center"/>
          </w:tcPr>
          <w:p w:rsidR="00A54D62" w:rsidRPr="00D162BE" w:rsidRDefault="00A54D62" w:rsidP="00AE1EFB">
            <w:pPr>
              <w:jc w:val="both"/>
              <w:rPr>
                <w:rFonts w:ascii="Calibri" w:hAnsi="Calibri"/>
                <w:b/>
                <w:szCs w:val="22"/>
              </w:rPr>
            </w:pPr>
            <w:r w:rsidRPr="00D162BE">
              <w:rPr>
                <w:rFonts w:ascii="Calibri" w:hAnsi="Calibri"/>
                <w:b/>
                <w:sz w:val="22"/>
                <w:szCs w:val="22"/>
              </w:rPr>
              <w:t>Reviewed by</w:t>
            </w:r>
          </w:p>
        </w:tc>
        <w:tc>
          <w:tcPr>
            <w:tcW w:w="9654" w:type="dxa"/>
            <w:gridSpan w:val="4"/>
            <w:vAlign w:val="center"/>
          </w:tcPr>
          <w:p w:rsidR="00A54D62" w:rsidRPr="00D162BE" w:rsidRDefault="00A54D62" w:rsidP="00AE1EFB">
            <w:pPr>
              <w:jc w:val="both"/>
              <w:rPr>
                <w:rFonts w:ascii="Calibri" w:hAnsi="Calibri"/>
                <w:szCs w:val="22"/>
              </w:rPr>
            </w:pPr>
          </w:p>
        </w:tc>
      </w:tr>
    </w:tbl>
    <w:p w:rsidR="00A54D62" w:rsidRPr="00D162BE" w:rsidRDefault="00A54D62" w:rsidP="00AE1EFB">
      <w:pPr>
        <w:ind w:left="-709"/>
        <w:jc w:val="both"/>
        <w:rPr>
          <w:rFonts w:ascii="Calibri" w:hAnsi="Calibri"/>
          <w:sz w:val="22"/>
          <w:szCs w:val="22"/>
        </w:rPr>
      </w:pPr>
    </w:p>
    <w:p w:rsidR="00A54D62" w:rsidRPr="00D162BE" w:rsidRDefault="00A54D62" w:rsidP="00AE1EFB">
      <w:pPr>
        <w:ind w:left="-709"/>
        <w:jc w:val="both"/>
        <w:rPr>
          <w:rFonts w:ascii="Calibri" w:hAnsi="Calibri"/>
          <w:b/>
          <w:sz w:val="22"/>
          <w:szCs w:val="22"/>
        </w:rPr>
      </w:pPr>
      <w:r w:rsidRPr="00D162BE">
        <w:rPr>
          <w:rFonts w:ascii="Calibri" w:hAnsi="Calibri"/>
          <w:b/>
          <w:sz w:val="22"/>
          <w:szCs w:val="22"/>
        </w:rPr>
        <w:br w:type="page"/>
      </w:r>
    </w:p>
    <w:p w:rsidR="00A54D62" w:rsidRPr="00E53189" w:rsidRDefault="00A54D62" w:rsidP="00AE1EFB">
      <w:pPr>
        <w:jc w:val="both"/>
        <w:rPr>
          <w:rFonts w:ascii="Calibri" w:hAnsi="Calibri"/>
          <w:b/>
          <w:szCs w:val="22"/>
        </w:rPr>
      </w:pPr>
      <w:r w:rsidRPr="00E53189">
        <w:rPr>
          <w:rFonts w:ascii="Calibri" w:hAnsi="Calibri"/>
          <w:b/>
          <w:szCs w:val="22"/>
        </w:rPr>
        <w:lastRenderedPageBreak/>
        <w:t>Appendix 1</w:t>
      </w:r>
    </w:p>
    <w:p w:rsidR="00A54D62" w:rsidRPr="00E53189" w:rsidRDefault="00A54D62" w:rsidP="00AE1EFB">
      <w:pPr>
        <w:jc w:val="both"/>
        <w:rPr>
          <w:rFonts w:ascii="Calibri" w:hAnsi="Calibri"/>
          <w:b/>
          <w:szCs w:val="22"/>
        </w:rPr>
      </w:pPr>
      <w:r w:rsidRPr="00E53189">
        <w:rPr>
          <w:rFonts w:ascii="Calibri" w:hAnsi="Calibri"/>
          <w:b/>
          <w:szCs w:val="22"/>
        </w:rPr>
        <w:t>Assessment Criteria</w:t>
      </w:r>
    </w:p>
    <w:p w:rsidR="00A54D62" w:rsidRPr="00D162BE" w:rsidRDefault="00A54D62" w:rsidP="00AE1EFB">
      <w:pPr>
        <w:jc w:val="both"/>
        <w:rPr>
          <w:rFonts w:ascii="Calibri" w:hAnsi="Calibri"/>
          <w:sz w:val="22"/>
          <w:szCs w:val="22"/>
        </w:rPr>
      </w:pP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A0" w:firstRow="1" w:lastRow="0" w:firstColumn="1" w:lastColumn="0" w:noHBand="0" w:noVBand="0"/>
      </w:tblPr>
      <w:tblGrid>
        <w:gridCol w:w="380"/>
        <w:gridCol w:w="25"/>
        <w:gridCol w:w="7870"/>
        <w:gridCol w:w="30"/>
      </w:tblGrid>
      <w:tr w:rsidR="00A54D62" w:rsidRPr="00AE1EFB" w:rsidTr="00190BF4">
        <w:trPr>
          <w:trHeight w:val="288"/>
        </w:trPr>
        <w:tc>
          <w:tcPr>
            <w:tcW w:w="5000" w:type="pct"/>
            <w:gridSpan w:val="4"/>
            <w:shd w:val="clear" w:color="auto" w:fill="0F243E"/>
            <w:noWrap/>
          </w:tcPr>
          <w:p w:rsidR="00A54D62" w:rsidRPr="00AE1EFB" w:rsidRDefault="00A54D62" w:rsidP="00AE1EFB">
            <w:pPr>
              <w:jc w:val="both"/>
              <w:rPr>
                <w:rFonts w:ascii="Calibri" w:hAnsi="Calibri"/>
                <w:b/>
                <w:bCs/>
                <w:color w:val="FFFFFF"/>
                <w:sz w:val="20"/>
              </w:rPr>
            </w:pPr>
            <w:r w:rsidRPr="00AE1EFB">
              <w:rPr>
                <w:rFonts w:ascii="Calibri" w:hAnsi="Calibri"/>
                <w:b/>
                <w:bCs/>
                <w:color w:val="FFFFFF"/>
                <w:sz w:val="20"/>
              </w:rPr>
              <w:t>Commercial Opportunity</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1</w:t>
            </w:r>
          </w:p>
        </w:tc>
        <w:tc>
          <w:tcPr>
            <w:tcW w:w="4771" w:type="pct"/>
            <w:gridSpan w:val="3"/>
            <w:noWrap/>
          </w:tcPr>
          <w:p w:rsidR="00A54D62" w:rsidRPr="00AE1EFB" w:rsidRDefault="00A54D62" w:rsidP="00AE1EFB">
            <w:pPr>
              <w:jc w:val="both"/>
              <w:rPr>
                <w:rFonts w:ascii="Calibri" w:hAnsi="Calibri"/>
                <w:sz w:val="20"/>
              </w:rPr>
            </w:pPr>
            <w:r w:rsidRPr="00AE1EFB">
              <w:rPr>
                <w:rFonts w:ascii="Calibri" w:hAnsi="Calibri"/>
                <w:sz w:val="20"/>
              </w:rPr>
              <w:t>Declining market, high barriers to entry, strong competition, unclear route to market, long development timeline, high regulatory requirements, low profit margin</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2</w:t>
            </w:r>
          </w:p>
        </w:tc>
        <w:tc>
          <w:tcPr>
            <w:tcW w:w="4771" w:type="pct"/>
            <w:gridSpan w:val="3"/>
            <w:noWrap/>
          </w:tcPr>
          <w:p w:rsidR="00A54D62" w:rsidRPr="00AE1EFB" w:rsidRDefault="00A54D62" w:rsidP="00AE1EFB">
            <w:pPr>
              <w:jc w:val="both"/>
              <w:rPr>
                <w:rFonts w:ascii="Calibri" w:hAnsi="Calibri"/>
                <w:sz w:val="20"/>
              </w:rPr>
            </w:pPr>
            <w:r w:rsidRPr="00AE1EFB">
              <w:rPr>
                <w:rFonts w:ascii="Calibri" w:hAnsi="Calibri"/>
                <w:sz w:val="20"/>
              </w:rPr>
              <w:t>Mature market, strong competition, low profit margin, commoditised market</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3</w:t>
            </w:r>
          </w:p>
        </w:tc>
        <w:tc>
          <w:tcPr>
            <w:tcW w:w="4771" w:type="pct"/>
            <w:gridSpan w:val="3"/>
            <w:noWrap/>
          </w:tcPr>
          <w:p w:rsidR="00A54D62" w:rsidRPr="00AE1EFB" w:rsidRDefault="00A54D62" w:rsidP="00AE1EFB">
            <w:pPr>
              <w:jc w:val="both"/>
              <w:rPr>
                <w:rFonts w:ascii="Calibri" w:hAnsi="Calibri"/>
                <w:sz w:val="20"/>
              </w:rPr>
            </w:pPr>
            <w:r w:rsidRPr="00AE1EFB">
              <w:rPr>
                <w:rFonts w:ascii="Calibri" w:hAnsi="Calibri"/>
                <w:sz w:val="20"/>
              </w:rPr>
              <w:t>Slow- growth market, clear route to market, low profit margin, low product/service differentiation</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4</w:t>
            </w:r>
          </w:p>
        </w:tc>
        <w:tc>
          <w:tcPr>
            <w:tcW w:w="4771" w:type="pct"/>
            <w:gridSpan w:val="3"/>
            <w:noWrap/>
          </w:tcPr>
          <w:p w:rsidR="00A54D62" w:rsidRPr="00AE1EFB" w:rsidRDefault="00A54D62" w:rsidP="00AE1EFB">
            <w:pPr>
              <w:jc w:val="both"/>
              <w:rPr>
                <w:rFonts w:ascii="Calibri" w:hAnsi="Calibri"/>
                <w:sz w:val="20"/>
              </w:rPr>
            </w:pPr>
            <w:r w:rsidRPr="00AE1EFB">
              <w:rPr>
                <w:rFonts w:ascii="Calibri" w:hAnsi="Calibri"/>
                <w:sz w:val="20"/>
              </w:rPr>
              <w:t>New market, unclear route to market, strong competitive advantage, high risk of failure</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5</w:t>
            </w:r>
          </w:p>
        </w:tc>
        <w:tc>
          <w:tcPr>
            <w:tcW w:w="4771" w:type="pct"/>
            <w:gridSpan w:val="3"/>
            <w:noWrap/>
          </w:tcPr>
          <w:p w:rsidR="00A54D62" w:rsidRPr="00AE1EFB" w:rsidRDefault="00A54D62" w:rsidP="00AE1EFB">
            <w:pPr>
              <w:jc w:val="both"/>
              <w:rPr>
                <w:rFonts w:ascii="Calibri" w:hAnsi="Calibri"/>
                <w:sz w:val="20"/>
              </w:rPr>
            </w:pPr>
            <w:r w:rsidRPr="00AE1EFB">
              <w:rPr>
                <w:rFonts w:ascii="Calibri" w:hAnsi="Calibri"/>
                <w:sz w:val="20"/>
              </w:rPr>
              <w:t>Fast-growing market, low barriers to entry, strong competitive advantage, clear route to market, high profit margin, short development timeline, low regulatory requirements, existing links with players in the value chain</w:t>
            </w:r>
          </w:p>
        </w:tc>
      </w:tr>
      <w:tr w:rsidR="00A54D62" w:rsidRPr="00AE1EFB" w:rsidTr="00190BF4">
        <w:trPr>
          <w:trHeight w:val="288"/>
        </w:trPr>
        <w:tc>
          <w:tcPr>
            <w:tcW w:w="5000" w:type="pct"/>
            <w:gridSpan w:val="4"/>
            <w:noWrap/>
          </w:tcPr>
          <w:p w:rsidR="00A54D62" w:rsidRPr="00AE1EFB" w:rsidRDefault="00A54D62" w:rsidP="00AE1EFB">
            <w:pPr>
              <w:jc w:val="both"/>
              <w:rPr>
                <w:rFonts w:ascii="Calibri" w:hAnsi="Calibri"/>
                <w:b/>
                <w:bCs/>
                <w:sz w:val="20"/>
              </w:rPr>
            </w:pPr>
          </w:p>
        </w:tc>
      </w:tr>
      <w:tr w:rsidR="00A54D62" w:rsidRPr="00AE1EFB" w:rsidTr="00190BF4">
        <w:trPr>
          <w:trHeight w:val="288"/>
        </w:trPr>
        <w:tc>
          <w:tcPr>
            <w:tcW w:w="5000" w:type="pct"/>
            <w:gridSpan w:val="4"/>
            <w:shd w:val="clear" w:color="auto" w:fill="0F243E"/>
            <w:noWrap/>
          </w:tcPr>
          <w:p w:rsidR="00A54D62" w:rsidRPr="00AE1EFB" w:rsidRDefault="00A54D62" w:rsidP="00AE1EFB">
            <w:pPr>
              <w:jc w:val="both"/>
              <w:rPr>
                <w:rFonts w:ascii="Calibri" w:hAnsi="Calibri"/>
                <w:b/>
                <w:bCs/>
                <w:color w:val="FFFFFF"/>
                <w:sz w:val="20"/>
              </w:rPr>
            </w:pPr>
            <w:r w:rsidRPr="00AE1EFB">
              <w:rPr>
                <w:rFonts w:ascii="Calibri" w:hAnsi="Calibri"/>
                <w:b/>
                <w:bCs/>
                <w:color w:val="FFFFFF"/>
                <w:sz w:val="20"/>
              </w:rPr>
              <w:t>Science and Innovation</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1</w:t>
            </w:r>
          </w:p>
        </w:tc>
        <w:tc>
          <w:tcPr>
            <w:tcW w:w="4771" w:type="pct"/>
            <w:gridSpan w:val="3"/>
            <w:noWrap/>
          </w:tcPr>
          <w:p w:rsidR="00A54D62" w:rsidRPr="00AE1EFB" w:rsidRDefault="00A54D62" w:rsidP="00AE1EFB">
            <w:pPr>
              <w:jc w:val="both"/>
              <w:rPr>
                <w:rFonts w:ascii="Calibri" w:hAnsi="Calibri"/>
                <w:sz w:val="20"/>
              </w:rPr>
            </w:pPr>
            <w:r w:rsidRPr="00AE1EFB">
              <w:rPr>
                <w:rFonts w:ascii="Calibri" w:hAnsi="Calibri"/>
                <w:sz w:val="20"/>
              </w:rPr>
              <w:t>relatively sound science, little to no novelty, no supporting information</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2</w:t>
            </w:r>
          </w:p>
        </w:tc>
        <w:tc>
          <w:tcPr>
            <w:tcW w:w="4771" w:type="pct"/>
            <w:gridSpan w:val="3"/>
            <w:noWrap/>
          </w:tcPr>
          <w:p w:rsidR="00A54D62" w:rsidRPr="00AE1EFB" w:rsidRDefault="00A54D62" w:rsidP="00AE1EFB">
            <w:pPr>
              <w:jc w:val="both"/>
              <w:rPr>
                <w:rFonts w:ascii="Calibri" w:hAnsi="Calibri"/>
                <w:sz w:val="20"/>
              </w:rPr>
            </w:pPr>
            <w:r w:rsidRPr="00AE1EFB">
              <w:rPr>
                <w:rFonts w:ascii="Calibri" w:hAnsi="Calibri"/>
                <w:sz w:val="20"/>
              </w:rPr>
              <w:t xml:space="preserve">some novelty, no IP to protect </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3</w:t>
            </w:r>
          </w:p>
        </w:tc>
        <w:tc>
          <w:tcPr>
            <w:tcW w:w="4771" w:type="pct"/>
            <w:gridSpan w:val="3"/>
            <w:noWrap/>
          </w:tcPr>
          <w:p w:rsidR="00A54D62" w:rsidRPr="00AE1EFB" w:rsidRDefault="00A54D62" w:rsidP="00AE1EFB">
            <w:pPr>
              <w:jc w:val="both"/>
              <w:rPr>
                <w:rFonts w:ascii="Calibri" w:hAnsi="Calibri"/>
                <w:sz w:val="20"/>
              </w:rPr>
            </w:pPr>
            <w:r w:rsidRPr="00AE1EFB">
              <w:rPr>
                <w:rFonts w:ascii="Calibri" w:hAnsi="Calibri"/>
                <w:sz w:val="20"/>
              </w:rPr>
              <w:t xml:space="preserve">Good quality, some IP protection (copyright, patents, etc. ) is ongoing, no foreground IP planned, some supporting information (papers); </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4</w:t>
            </w:r>
          </w:p>
        </w:tc>
        <w:tc>
          <w:tcPr>
            <w:tcW w:w="4771" w:type="pct"/>
            <w:gridSpan w:val="3"/>
            <w:noWrap/>
          </w:tcPr>
          <w:p w:rsidR="00A54D62" w:rsidRPr="00AE1EFB" w:rsidRDefault="00A54D62" w:rsidP="00AE1EFB">
            <w:pPr>
              <w:jc w:val="both"/>
              <w:rPr>
                <w:rFonts w:ascii="Calibri" w:hAnsi="Calibri"/>
                <w:sz w:val="20"/>
              </w:rPr>
            </w:pPr>
            <w:r w:rsidRPr="00AE1EFB">
              <w:rPr>
                <w:rFonts w:ascii="Calibri" w:hAnsi="Calibri"/>
                <w:sz w:val="20"/>
              </w:rPr>
              <w:t>Exceptional quality, some IP protection, foreground IP planned, large quantity of supporting information (awards, papers, conferences, etc.)</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5</w:t>
            </w:r>
          </w:p>
        </w:tc>
        <w:tc>
          <w:tcPr>
            <w:tcW w:w="4771" w:type="pct"/>
            <w:gridSpan w:val="3"/>
            <w:noWrap/>
          </w:tcPr>
          <w:p w:rsidR="00A54D62" w:rsidRPr="00AE1EFB" w:rsidRDefault="00A54D62" w:rsidP="00AE1EFB">
            <w:pPr>
              <w:jc w:val="both"/>
              <w:rPr>
                <w:rFonts w:ascii="Calibri" w:hAnsi="Calibri"/>
                <w:sz w:val="20"/>
              </w:rPr>
            </w:pPr>
            <w:r w:rsidRPr="00AE1EFB">
              <w:rPr>
                <w:rFonts w:ascii="Calibri" w:hAnsi="Calibri"/>
                <w:sz w:val="20"/>
              </w:rPr>
              <w:t>World class in quality, originality and significance. Protected IP, foreground IP in the process of being protected, supporting information includes granted patents</w:t>
            </w:r>
          </w:p>
        </w:tc>
      </w:tr>
      <w:tr w:rsidR="00A54D62" w:rsidRPr="00AE1EFB" w:rsidTr="00190BF4">
        <w:trPr>
          <w:trHeight w:val="288"/>
        </w:trPr>
        <w:tc>
          <w:tcPr>
            <w:tcW w:w="5000" w:type="pct"/>
            <w:gridSpan w:val="4"/>
            <w:noWrap/>
          </w:tcPr>
          <w:p w:rsidR="00A54D62" w:rsidRPr="00AE1EFB" w:rsidRDefault="00A54D62" w:rsidP="00AE1EFB">
            <w:pPr>
              <w:jc w:val="both"/>
              <w:rPr>
                <w:rFonts w:ascii="Calibri" w:hAnsi="Calibri"/>
                <w:b/>
                <w:bCs/>
                <w:sz w:val="20"/>
              </w:rPr>
            </w:pPr>
          </w:p>
        </w:tc>
      </w:tr>
      <w:tr w:rsidR="00190BF4" w:rsidRPr="00AE1EFB" w:rsidTr="00190BF4">
        <w:trPr>
          <w:gridAfter w:val="1"/>
          <w:wAfter w:w="18" w:type="pct"/>
          <w:trHeight w:val="288"/>
        </w:trPr>
        <w:tc>
          <w:tcPr>
            <w:tcW w:w="4982" w:type="pct"/>
            <w:gridSpan w:val="3"/>
            <w:shd w:val="clear" w:color="auto" w:fill="0F243E"/>
            <w:noWrap/>
          </w:tcPr>
          <w:p w:rsidR="00190BF4" w:rsidRPr="00AE1EFB" w:rsidRDefault="00190BF4" w:rsidP="003A66D6">
            <w:pPr>
              <w:jc w:val="both"/>
              <w:rPr>
                <w:rFonts w:ascii="Calibri" w:hAnsi="Calibri"/>
                <w:b/>
                <w:bCs/>
                <w:color w:val="FFFFFF"/>
                <w:sz w:val="20"/>
              </w:rPr>
            </w:pPr>
            <w:r>
              <w:rPr>
                <w:rFonts w:ascii="Calibri" w:hAnsi="Calibri"/>
                <w:b/>
                <w:bCs/>
                <w:color w:val="FFFFFF"/>
                <w:sz w:val="20"/>
              </w:rPr>
              <w:t>Industrial I</w:t>
            </w:r>
            <w:r w:rsidRPr="0063619F">
              <w:rPr>
                <w:rFonts w:ascii="Calibri" w:hAnsi="Calibri"/>
                <w:b/>
                <w:bCs/>
                <w:color w:val="FFFFFF"/>
                <w:sz w:val="20"/>
              </w:rPr>
              <w:t>nvolvement</w:t>
            </w:r>
          </w:p>
        </w:tc>
      </w:tr>
      <w:tr w:rsidR="00190BF4" w:rsidRPr="00272ACE" w:rsidTr="00190BF4">
        <w:trPr>
          <w:gridAfter w:val="1"/>
          <w:wAfter w:w="18" w:type="pct"/>
          <w:trHeight w:val="288"/>
        </w:trPr>
        <w:tc>
          <w:tcPr>
            <w:tcW w:w="244" w:type="pct"/>
            <w:gridSpan w:val="2"/>
            <w:noWrap/>
          </w:tcPr>
          <w:p w:rsidR="00190BF4" w:rsidRPr="00AE1EFB" w:rsidRDefault="00190BF4" w:rsidP="003A66D6">
            <w:pPr>
              <w:jc w:val="center"/>
              <w:rPr>
                <w:rFonts w:ascii="Calibri" w:hAnsi="Calibri"/>
                <w:b/>
                <w:bCs/>
                <w:sz w:val="20"/>
              </w:rPr>
            </w:pPr>
            <w:r w:rsidRPr="00AE1EFB">
              <w:rPr>
                <w:rFonts w:ascii="Calibri" w:hAnsi="Calibri"/>
                <w:b/>
                <w:bCs/>
                <w:sz w:val="20"/>
              </w:rPr>
              <w:t>1</w:t>
            </w:r>
          </w:p>
        </w:tc>
        <w:tc>
          <w:tcPr>
            <w:tcW w:w="4738" w:type="pct"/>
            <w:noWrap/>
          </w:tcPr>
          <w:p w:rsidR="00190BF4" w:rsidRPr="00272ACE" w:rsidRDefault="00190BF4" w:rsidP="003A66D6">
            <w:pPr>
              <w:jc w:val="both"/>
              <w:rPr>
                <w:rFonts w:ascii="Calibri" w:hAnsi="Calibri"/>
                <w:sz w:val="20"/>
                <w:lang w:val="en-US"/>
              </w:rPr>
            </w:pPr>
            <w:r w:rsidRPr="00272ACE">
              <w:rPr>
                <w:rFonts w:ascii="Calibri" w:hAnsi="Calibri"/>
                <w:sz w:val="20"/>
                <w:lang w:val="en-US"/>
              </w:rPr>
              <w:t>No relationships with companies were generated yet.</w:t>
            </w:r>
          </w:p>
        </w:tc>
      </w:tr>
      <w:tr w:rsidR="00190BF4" w:rsidRPr="00272ACE" w:rsidTr="00190BF4">
        <w:trPr>
          <w:gridAfter w:val="1"/>
          <w:wAfter w:w="18" w:type="pct"/>
          <w:trHeight w:val="288"/>
        </w:trPr>
        <w:tc>
          <w:tcPr>
            <w:tcW w:w="244" w:type="pct"/>
            <w:gridSpan w:val="2"/>
            <w:noWrap/>
          </w:tcPr>
          <w:p w:rsidR="00190BF4" w:rsidRPr="00AE1EFB" w:rsidRDefault="00190BF4" w:rsidP="003A66D6">
            <w:pPr>
              <w:jc w:val="center"/>
              <w:rPr>
                <w:rFonts w:ascii="Calibri" w:hAnsi="Calibri"/>
                <w:b/>
                <w:bCs/>
                <w:sz w:val="20"/>
              </w:rPr>
            </w:pPr>
            <w:r w:rsidRPr="00AE1EFB">
              <w:rPr>
                <w:rFonts w:ascii="Calibri" w:hAnsi="Calibri"/>
                <w:b/>
                <w:bCs/>
                <w:sz w:val="20"/>
              </w:rPr>
              <w:t>2</w:t>
            </w:r>
          </w:p>
        </w:tc>
        <w:tc>
          <w:tcPr>
            <w:tcW w:w="4738" w:type="pct"/>
            <w:noWrap/>
          </w:tcPr>
          <w:p w:rsidR="00190BF4" w:rsidRPr="00272ACE" w:rsidRDefault="00190BF4" w:rsidP="003A66D6">
            <w:pPr>
              <w:jc w:val="both"/>
              <w:rPr>
                <w:rFonts w:ascii="Calibri" w:hAnsi="Calibri"/>
                <w:sz w:val="20"/>
                <w:lang w:val="en-US"/>
              </w:rPr>
            </w:pPr>
            <w:r w:rsidRPr="00272ACE">
              <w:rPr>
                <w:rFonts w:ascii="Calibri" w:hAnsi="Calibri"/>
                <w:sz w:val="20"/>
                <w:lang w:val="en-US"/>
              </w:rPr>
              <w:t>The development was independent of the need of the Company, and in this instance of development some Company shows interest (LOI)</w:t>
            </w:r>
            <w:r>
              <w:rPr>
                <w:rFonts w:ascii="Calibri" w:hAnsi="Calibri"/>
                <w:sz w:val="20"/>
                <w:lang w:val="en-US"/>
              </w:rPr>
              <w:t>.</w:t>
            </w:r>
          </w:p>
        </w:tc>
      </w:tr>
      <w:tr w:rsidR="00190BF4" w:rsidRPr="00272ACE" w:rsidTr="00190BF4">
        <w:trPr>
          <w:gridAfter w:val="1"/>
          <w:wAfter w:w="18" w:type="pct"/>
          <w:trHeight w:val="288"/>
        </w:trPr>
        <w:tc>
          <w:tcPr>
            <w:tcW w:w="244" w:type="pct"/>
            <w:gridSpan w:val="2"/>
            <w:noWrap/>
          </w:tcPr>
          <w:p w:rsidR="00190BF4" w:rsidRPr="00AE1EFB" w:rsidRDefault="00190BF4" w:rsidP="003A66D6">
            <w:pPr>
              <w:jc w:val="center"/>
              <w:rPr>
                <w:rFonts w:ascii="Calibri" w:hAnsi="Calibri"/>
                <w:b/>
                <w:bCs/>
                <w:sz w:val="20"/>
              </w:rPr>
            </w:pPr>
            <w:r w:rsidRPr="00AE1EFB">
              <w:rPr>
                <w:rFonts w:ascii="Calibri" w:hAnsi="Calibri"/>
                <w:b/>
                <w:bCs/>
                <w:sz w:val="20"/>
              </w:rPr>
              <w:t>3</w:t>
            </w:r>
          </w:p>
        </w:tc>
        <w:tc>
          <w:tcPr>
            <w:tcW w:w="4738" w:type="pct"/>
            <w:noWrap/>
          </w:tcPr>
          <w:p w:rsidR="00190BF4" w:rsidRPr="00272ACE" w:rsidRDefault="00190BF4" w:rsidP="003A66D6">
            <w:pPr>
              <w:jc w:val="both"/>
              <w:rPr>
                <w:rFonts w:ascii="Calibri" w:hAnsi="Calibri"/>
                <w:sz w:val="20"/>
                <w:lang w:val="en-US"/>
              </w:rPr>
            </w:pPr>
            <w:r w:rsidRPr="00272ACE">
              <w:rPr>
                <w:rFonts w:ascii="Calibri" w:hAnsi="Calibri"/>
                <w:sz w:val="20"/>
                <w:lang w:val="en-US"/>
              </w:rPr>
              <w:t>Partial participation of the Company as an external consultant</w:t>
            </w:r>
            <w:r>
              <w:rPr>
                <w:rFonts w:ascii="Calibri" w:hAnsi="Calibri"/>
                <w:sz w:val="20"/>
                <w:lang w:val="en-US"/>
              </w:rPr>
              <w:t>.</w:t>
            </w:r>
          </w:p>
        </w:tc>
      </w:tr>
      <w:tr w:rsidR="00190BF4" w:rsidRPr="00272ACE" w:rsidTr="00190BF4">
        <w:trPr>
          <w:gridAfter w:val="1"/>
          <w:wAfter w:w="18" w:type="pct"/>
          <w:trHeight w:val="288"/>
        </w:trPr>
        <w:tc>
          <w:tcPr>
            <w:tcW w:w="244" w:type="pct"/>
            <w:gridSpan w:val="2"/>
            <w:noWrap/>
          </w:tcPr>
          <w:p w:rsidR="00190BF4" w:rsidRPr="00AE1EFB" w:rsidRDefault="00190BF4" w:rsidP="003A66D6">
            <w:pPr>
              <w:jc w:val="center"/>
              <w:rPr>
                <w:rFonts w:ascii="Calibri" w:hAnsi="Calibri"/>
                <w:b/>
                <w:bCs/>
                <w:sz w:val="20"/>
              </w:rPr>
            </w:pPr>
            <w:r w:rsidRPr="00AE1EFB">
              <w:rPr>
                <w:rFonts w:ascii="Calibri" w:hAnsi="Calibri"/>
                <w:b/>
                <w:bCs/>
                <w:sz w:val="20"/>
              </w:rPr>
              <w:t>4</w:t>
            </w:r>
          </w:p>
        </w:tc>
        <w:tc>
          <w:tcPr>
            <w:tcW w:w="4738" w:type="pct"/>
            <w:noWrap/>
          </w:tcPr>
          <w:p w:rsidR="00190BF4" w:rsidRPr="00272ACE" w:rsidRDefault="00190BF4" w:rsidP="003A66D6">
            <w:pPr>
              <w:jc w:val="both"/>
              <w:rPr>
                <w:rFonts w:ascii="Calibri" w:hAnsi="Calibri"/>
                <w:sz w:val="20"/>
                <w:lang w:val="en-US"/>
              </w:rPr>
            </w:pPr>
            <w:r w:rsidRPr="00272ACE">
              <w:rPr>
                <w:rFonts w:ascii="Calibri" w:hAnsi="Calibri"/>
                <w:sz w:val="20"/>
                <w:lang w:val="en-US"/>
              </w:rPr>
              <w:t>The Company guides the research and provides financing.</w:t>
            </w:r>
            <w:r>
              <w:rPr>
                <w:rFonts w:ascii="Calibri" w:hAnsi="Calibri"/>
                <w:sz w:val="20"/>
                <w:lang w:val="en-US"/>
              </w:rPr>
              <w:t xml:space="preserve"> Co-creation is established in an advanced stage of development.</w:t>
            </w:r>
          </w:p>
        </w:tc>
      </w:tr>
      <w:tr w:rsidR="00190BF4" w:rsidRPr="00272ACE" w:rsidTr="00190BF4">
        <w:trPr>
          <w:gridAfter w:val="1"/>
          <w:wAfter w:w="18" w:type="pct"/>
          <w:trHeight w:val="288"/>
        </w:trPr>
        <w:tc>
          <w:tcPr>
            <w:tcW w:w="244" w:type="pct"/>
            <w:gridSpan w:val="2"/>
            <w:noWrap/>
          </w:tcPr>
          <w:p w:rsidR="00190BF4" w:rsidRPr="00776F47" w:rsidRDefault="00190BF4" w:rsidP="003A66D6">
            <w:pPr>
              <w:jc w:val="center"/>
              <w:rPr>
                <w:rFonts w:ascii="Calibri" w:hAnsi="Calibri"/>
                <w:b/>
                <w:bCs/>
                <w:sz w:val="20"/>
                <w:lang w:val="es-US"/>
              </w:rPr>
            </w:pPr>
            <w:r w:rsidRPr="00776F47">
              <w:rPr>
                <w:rFonts w:ascii="Calibri" w:hAnsi="Calibri"/>
                <w:b/>
                <w:bCs/>
                <w:sz w:val="20"/>
                <w:lang w:val="es-US"/>
              </w:rPr>
              <w:t>5</w:t>
            </w:r>
          </w:p>
        </w:tc>
        <w:tc>
          <w:tcPr>
            <w:tcW w:w="4738" w:type="pct"/>
            <w:noWrap/>
          </w:tcPr>
          <w:p w:rsidR="00190BF4" w:rsidRPr="00272ACE" w:rsidRDefault="00190BF4" w:rsidP="003A66D6">
            <w:pPr>
              <w:jc w:val="both"/>
              <w:rPr>
                <w:rFonts w:ascii="Calibri" w:hAnsi="Calibri"/>
                <w:sz w:val="20"/>
                <w:lang w:val="en-US"/>
              </w:rPr>
            </w:pPr>
            <w:r w:rsidRPr="00272ACE">
              <w:rPr>
                <w:rFonts w:ascii="Calibri" w:hAnsi="Calibri"/>
                <w:sz w:val="20"/>
                <w:lang w:val="en-US"/>
              </w:rPr>
              <w:t>The research is co-created in conjunction with the Company from the origin.</w:t>
            </w:r>
          </w:p>
        </w:tc>
      </w:tr>
      <w:tr w:rsidR="00190BF4" w:rsidRPr="00272ACE" w:rsidTr="00190BF4">
        <w:trPr>
          <w:gridAfter w:val="1"/>
          <w:wAfter w:w="18" w:type="pct"/>
          <w:trHeight w:val="288"/>
        </w:trPr>
        <w:tc>
          <w:tcPr>
            <w:tcW w:w="4982" w:type="pct"/>
            <w:gridSpan w:val="3"/>
            <w:noWrap/>
          </w:tcPr>
          <w:p w:rsidR="00190BF4" w:rsidRPr="00272ACE" w:rsidRDefault="00190BF4" w:rsidP="003A66D6">
            <w:pPr>
              <w:jc w:val="both"/>
              <w:rPr>
                <w:rFonts w:ascii="Calibri" w:hAnsi="Calibri"/>
                <w:sz w:val="20"/>
                <w:lang w:val="en-US"/>
              </w:rPr>
            </w:pPr>
          </w:p>
        </w:tc>
      </w:tr>
      <w:tr w:rsidR="00A54D62" w:rsidRPr="00AE1EFB" w:rsidTr="00190BF4">
        <w:trPr>
          <w:trHeight w:val="288"/>
        </w:trPr>
        <w:tc>
          <w:tcPr>
            <w:tcW w:w="5000" w:type="pct"/>
            <w:gridSpan w:val="4"/>
            <w:shd w:val="clear" w:color="auto" w:fill="0F243E"/>
            <w:noWrap/>
          </w:tcPr>
          <w:p w:rsidR="00A54D62" w:rsidRPr="00AE1EFB" w:rsidRDefault="00A54D62" w:rsidP="00AE1EFB">
            <w:pPr>
              <w:jc w:val="both"/>
              <w:rPr>
                <w:rFonts w:ascii="Calibri" w:hAnsi="Calibri"/>
                <w:b/>
                <w:bCs/>
                <w:color w:val="FFFFFF"/>
                <w:sz w:val="20"/>
              </w:rPr>
            </w:pPr>
            <w:r w:rsidRPr="00AE1EFB">
              <w:rPr>
                <w:rFonts w:ascii="Calibri" w:hAnsi="Calibri"/>
                <w:b/>
                <w:bCs/>
                <w:color w:val="FFFFFF"/>
                <w:sz w:val="20"/>
              </w:rPr>
              <w:t>Academic Team</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1</w:t>
            </w:r>
          </w:p>
        </w:tc>
        <w:tc>
          <w:tcPr>
            <w:tcW w:w="4771" w:type="pct"/>
            <w:gridSpan w:val="3"/>
            <w:noWrap/>
          </w:tcPr>
          <w:p w:rsidR="00A54D62" w:rsidRPr="00AE1EFB" w:rsidRDefault="00A54D62" w:rsidP="00AE1EFB">
            <w:pPr>
              <w:jc w:val="both"/>
              <w:rPr>
                <w:rFonts w:ascii="Calibri" w:hAnsi="Calibri"/>
                <w:sz w:val="20"/>
              </w:rPr>
            </w:pPr>
            <w:r w:rsidRPr="00AE1EFB">
              <w:rPr>
                <w:rFonts w:ascii="Calibri" w:hAnsi="Calibri"/>
                <w:sz w:val="20"/>
              </w:rPr>
              <w:t>Academic with little experience, little to no interest in commercialisation, prefers to do it independently of the TTO team</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2</w:t>
            </w:r>
          </w:p>
        </w:tc>
        <w:tc>
          <w:tcPr>
            <w:tcW w:w="4771" w:type="pct"/>
            <w:gridSpan w:val="3"/>
            <w:noWrap/>
          </w:tcPr>
          <w:p w:rsidR="00A54D62" w:rsidRPr="00AE1EFB" w:rsidRDefault="00A54D62" w:rsidP="00AE1EFB">
            <w:pPr>
              <w:jc w:val="both"/>
              <w:rPr>
                <w:rFonts w:ascii="Calibri" w:hAnsi="Calibri"/>
                <w:sz w:val="20"/>
              </w:rPr>
            </w:pPr>
            <w:r w:rsidRPr="00AE1EFB">
              <w:rPr>
                <w:rFonts w:ascii="Calibri" w:hAnsi="Calibri"/>
                <w:sz w:val="20"/>
              </w:rPr>
              <w:t>Academic with little experience, little to no interest in commercialisation. Willing to engage with TTO team but vastly underestimates the required commitment from themselves.</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3</w:t>
            </w:r>
          </w:p>
        </w:tc>
        <w:tc>
          <w:tcPr>
            <w:tcW w:w="4771" w:type="pct"/>
            <w:gridSpan w:val="3"/>
            <w:noWrap/>
          </w:tcPr>
          <w:p w:rsidR="00A54D62" w:rsidRPr="00AE1EFB" w:rsidRDefault="00A54D62" w:rsidP="00AE1EFB">
            <w:pPr>
              <w:jc w:val="both"/>
              <w:rPr>
                <w:rFonts w:ascii="Calibri" w:hAnsi="Calibri"/>
                <w:sz w:val="20"/>
              </w:rPr>
            </w:pPr>
            <w:r w:rsidRPr="00AE1EFB">
              <w:rPr>
                <w:rFonts w:ascii="Calibri" w:hAnsi="Calibri"/>
                <w:sz w:val="20"/>
              </w:rPr>
              <w:t>Well established academic with a strong team to support further investigations if need be. Committed to the commercialisation of the work with TTO team but focused on other areas also. Little to no industry experience.</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4</w:t>
            </w:r>
          </w:p>
        </w:tc>
        <w:tc>
          <w:tcPr>
            <w:tcW w:w="4771" w:type="pct"/>
            <w:gridSpan w:val="3"/>
            <w:noWrap/>
          </w:tcPr>
          <w:p w:rsidR="00A54D62" w:rsidRPr="00AE1EFB" w:rsidRDefault="00A54D62" w:rsidP="00AE1EFB">
            <w:pPr>
              <w:jc w:val="both"/>
              <w:rPr>
                <w:rFonts w:ascii="Calibri" w:hAnsi="Calibri"/>
                <w:sz w:val="20"/>
              </w:rPr>
            </w:pPr>
            <w:r w:rsidRPr="00AE1EFB">
              <w:rPr>
                <w:rFonts w:ascii="Calibri" w:hAnsi="Calibri"/>
                <w:sz w:val="20"/>
              </w:rPr>
              <w:t>Highly engaged academic with significant academic and industry experience and commercial expertise. Small team of researchers, engaging with TTO team to commercialise the technology, but focused on other areas also. Some industry/commercial experience</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5</w:t>
            </w:r>
          </w:p>
        </w:tc>
        <w:tc>
          <w:tcPr>
            <w:tcW w:w="4771" w:type="pct"/>
            <w:gridSpan w:val="3"/>
            <w:noWrap/>
          </w:tcPr>
          <w:p w:rsidR="00A54D62" w:rsidRPr="00AE1EFB" w:rsidRDefault="00A54D62" w:rsidP="00AE1EFB">
            <w:pPr>
              <w:jc w:val="both"/>
              <w:rPr>
                <w:rFonts w:ascii="Calibri" w:hAnsi="Calibri"/>
                <w:sz w:val="20"/>
              </w:rPr>
            </w:pPr>
            <w:r w:rsidRPr="00AE1EFB">
              <w:rPr>
                <w:rFonts w:ascii="Calibri" w:hAnsi="Calibri"/>
                <w:sz w:val="20"/>
              </w:rPr>
              <w:t>Highly engaged academic with significant academic and industry experience and commercial expertise. Has a large team of researchers dedicated to this project and analogues initiatives, has strong existing links with industry and working closely with the TTO team commercialise technology. Access to backroom support (auditing, legal, operations)</w:t>
            </w:r>
          </w:p>
        </w:tc>
      </w:tr>
      <w:tr w:rsidR="00A54D62" w:rsidRPr="00AE1EFB" w:rsidTr="00190BF4">
        <w:trPr>
          <w:trHeight w:val="288"/>
        </w:trPr>
        <w:tc>
          <w:tcPr>
            <w:tcW w:w="5000" w:type="pct"/>
            <w:gridSpan w:val="4"/>
            <w:noWrap/>
          </w:tcPr>
          <w:p w:rsidR="00A54D62" w:rsidRPr="00AE1EFB" w:rsidRDefault="00A54D62" w:rsidP="00AE1EFB">
            <w:pPr>
              <w:jc w:val="both"/>
              <w:rPr>
                <w:rFonts w:ascii="Calibri" w:hAnsi="Calibri"/>
                <w:b/>
                <w:bCs/>
                <w:sz w:val="20"/>
              </w:rPr>
            </w:pPr>
          </w:p>
        </w:tc>
      </w:tr>
    </w:tbl>
    <w:p w:rsidR="00190BF4" w:rsidRDefault="00190BF4">
      <w:r>
        <w:br w:type="page"/>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A0" w:firstRow="1" w:lastRow="0" w:firstColumn="1" w:lastColumn="0" w:noHBand="0" w:noVBand="0"/>
      </w:tblPr>
      <w:tblGrid>
        <w:gridCol w:w="380"/>
        <w:gridCol w:w="7925"/>
      </w:tblGrid>
      <w:tr w:rsidR="00A54D62" w:rsidRPr="00AE1EFB" w:rsidTr="00190BF4">
        <w:trPr>
          <w:trHeight w:val="288"/>
        </w:trPr>
        <w:tc>
          <w:tcPr>
            <w:tcW w:w="5000" w:type="pct"/>
            <w:gridSpan w:val="2"/>
            <w:shd w:val="clear" w:color="auto" w:fill="0F243E"/>
            <w:noWrap/>
          </w:tcPr>
          <w:p w:rsidR="00A54D62" w:rsidRPr="00AE1EFB" w:rsidRDefault="00A54D62" w:rsidP="00AE1EFB">
            <w:pPr>
              <w:jc w:val="both"/>
              <w:rPr>
                <w:rFonts w:ascii="Calibri" w:hAnsi="Calibri"/>
                <w:b/>
                <w:bCs/>
                <w:color w:val="FFFFFF"/>
                <w:sz w:val="20"/>
              </w:rPr>
            </w:pPr>
            <w:r w:rsidRPr="00AE1EFB">
              <w:rPr>
                <w:rFonts w:ascii="Calibri" w:hAnsi="Calibri"/>
                <w:b/>
                <w:bCs/>
                <w:color w:val="FFFFFF"/>
                <w:sz w:val="20"/>
              </w:rPr>
              <w:lastRenderedPageBreak/>
              <w:t xml:space="preserve"> Technology Readiness Level = TRL</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1</w:t>
            </w:r>
          </w:p>
        </w:tc>
        <w:tc>
          <w:tcPr>
            <w:tcW w:w="4771" w:type="pct"/>
            <w:noWrap/>
          </w:tcPr>
          <w:p w:rsidR="00A54D62" w:rsidRPr="00AE1EFB" w:rsidRDefault="00A54D62" w:rsidP="00AE1EFB">
            <w:pPr>
              <w:jc w:val="both"/>
              <w:rPr>
                <w:rFonts w:ascii="Calibri" w:hAnsi="Calibri"/>
                <w:sz w:val="20"/>
              </w:rPr>
            </w:pPr>
            <w:r w:rsidRPr="00AE1EFB">
              <w:rPr>
                <w:rFonts w:ascii="Calibri" w:hAnsi="Calibri"/>
                <w:sz w:val="20"/>
              </w:rPr>
              <w:t>Experimental proof of concept (≤TRL3) but no commercialisation activity yet</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2</w:t>
            </w:r>
          </w:p>
        </w:tc>
        <w:tc>
          <w:tcPr>
            <w:tcW w:w="4771" w:type="pct"/>
            <w:noWrap/>
          </w:tcPr>
          <w:p w:rsidR="00A54D62" w:rsidRPr="00AE1EFB" w:rsidRDefault="00A54D62" w:rsidP="00AE1EFB">
            <w:pPr>
              <w:jc w:val="both"/>
              <w:rPr>
                <w:rFonts w:ascii="Calibri" w:hAnsi="Calibri"/>
                <w:sz w:val="20"/>
              </w:rPr>
            </w:pPr>
            <w:r w:rsidRPr="00AE1EFB">
              <w:rPr>
                <w:rFonts w:ascii="Calibri" w:hAnsi="Calibri"/>
                <w:sz w:val="20"/>
              </w:rPr>
              <w:t>Technology validated in a laboratory setting (TRL4) but no commercialisation activity yet</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3</w:t>
            </w:r>
          </w:p>
        </w:tc>
        <w:tc>
          <w:tcPr>
            <w:tcW w:w="4771" w:type="pct"/>
            <w:noWrap/>
          </w:tcPr>
          <w:p w:rsidR="00A54D62" w:rsidRPr="00AE1EFB" w:rsidRDefault="00A54D62" w:rsidP="00AE1EFB">
            <w:pPr>
              <w:jc w:val="both"/>
              <w:rPr>
                <w:rFonts w:ascii="Calibri" w:hAnsi="Calibri"/>
                <w:sz w:val="20"/>
              </w:rPr>
            </w:pPr>
            <w:r w:rsidRPr="00AE1EFB">
              <w:rPr>
                <w:rFonts w:ascii="Calibri" w:hAnsi="Calibri"/>
                <w:sz w:val="20"/>
              </w:rPr>
              <w:t>Technology validated in an industrially relevant environment (TRL5) + some commercialisation activity (speaking to potential licensees/customers)</w:t>
            </w:r>
          </w:p>
        </w:tc>
      </w:tr>
      <w:tr w:rsidR="00A54D62" w:rsidRPr="00AE1EFB" w:rsidTr="00190BF4">
        <w:trPr>
          <w:trHeight w:val="355"/>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4</w:t>
            </w:r>
          </w:p>
        </w:tc>
        <w:tc>
          <w:tcPr>
            <w:tcW w:w="4771" w:type="pct"/>
            <w:noWrap/>
          </w:tcPr>
          <w:p w:rsidR="00A54D62" w:rsidRPr="00AE1EFB" w:rsidRDefault="00A54D62" w:rsidP="00AE1EFB">
            <w:pPr>
              <w:jc w:val="both"/>
              <w:rPr>
                <w:rFonts w:ascii="Calibri" w:hAnsi="Calibri"/>
                <w:sz w:val="20"/>
              </w:rPr>
            </w:pPr>
            <w:r w:rsidRPr="00AE1EFB">
              <w:rPr>
                <w:rFonts w:ascii="Calibri" w:hAnsi="Calibri"/>
                <w:sz w:val="20"/>
              </w:rPr>
              <w:t>Technology demonstrated in an industrially relevant environment (TRL6) + some commercialisation activity (receiving feedback from users, engaging partners and initial sales (pre-sales)</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5</w:t>
            </w:r>
          </w:p>
        </w:tc>
        <w:tc>
          <w:tcPr>
            <w:tcW w:w="4771" w:type="pct"/>
            <w:noWrap/>
          </w:tcPr>
          <w:p w:rsidR="00A54D62" w:rsidRPr="00AE1EFB" w:rsidRDefault="00A54D62" w:rsidP="00AE1EFB">
            <w:pPr>
              <w:jc w:val="both"/>
              <w:rPr>
                <w:rFonts w:ascii="Calibri" w:hAnsi="Calibri"/>
                <w:sz w:val="20"/>
              </w:rPr>
            </w:pPr>
            <w:r w:rsidRPr="00AE1EFB">
              <w:rPr>
                <w:rFonts w:ascii="Calibri" w:hAnsi="Calibri"/>
                <w:sz w:val="20"/>
              </w:rPr>
              <w:t>Technology as a final product, completed and qualitied (&gt;TRL8) + significant progress with commercialisation plans e.g. currently selling product in market, established partners in value chain</w:t>
            </w:r>
          </w:p>
        </w:tc>
      </w:tr>
      <w:tr w:rsidR="00A54D62" w:rsidRPr="00AE1EFB" w:rsidTr="00190BF4">
        <w:trPr>
          <w:trHeight w:val="288"/>
        </w:trPr>
        <w:tc>
          <w:tcPr>
            <w:tcW w:w="5000" w:type="pct"/>
            <w:gridSpan w:val="2"/>
            <w:noWrap/>
          </w:tcPr>
          <w:p w:rsidR="00A54D62" w:rsidRPr="00AE1EFB" w:rsidRDefault="00A54D62" w:rsidP="00AE1EFB">
            <w:pPr>
              <w:jc w:val="both"/>
              <w:rPr>
                <w:rFonts w:ascii="Calibri" w:hAnsi="Calibri"/>
                <w:b/>
                <w:bCs/>
                <w:sz w:val="20"/>
              </w:rPr>
            </w:pPr>
          </w:p>
        </w:tc>
      </w:tr>
      <w:tr w:rsidR="00A54D62" w:rsidRPr="00AE1EFB" w:rsidTr="00190BF4">
        <w:trPr>
          <w:trHeight w:val="288"/>
        </w:trPr>
        <w:tc>
          <w:tcPr>
            <w:tcW w:w="5000" w:type="pct"/>
            <w:gridSpan w:val="2"/>
            <w:shd w:val="clear" w:color="auto" w:fill="0F243E"/>
            <w:noWrap/>
          </w:tcPr>
          <w:p w:rsidR="00A54D62" w:rsidRPr="00AE1EFB" w:rsidRDefault="00A54D62" w:rsidP="00AE1EFB">
            <w:pPr>
              <w:jc w:val="both"/>
              <w:rPr>
                <w:rFonts w:ascii="Calibri" w:hAnsi="Calibri"/>
                <w:b/>
                <w:bCs/>
                <w:color w:val="FFFFFF"/>
                <w:sz w:val="20"/>
              </w:rPr>
            </w:pPr>
            <w:r w:rsidRPr="00AE1EFB">
              <w:rPr>
                <w:rFonts w:ascii="Calibri" w:hAnsi="Calibri"/>
                <w:b/>
                <w:bCs/>
                <w:color w:val="FFFFFF"/>
                <w:sz w:val="20"/>
              </w:rPr>
              <w:t>Intellectual Property Position</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1</w:t>
            </w:r>
          </w:p>
        </w:tc>
        <w:tc>
          <w:tcPr>
            <w:tcW w:w="4771" w:type="pct"/>
          </w:tcPr>
          <w:p w:rsidR="00A54D62" w:rsidRPr="00AE1EFB" w:rsidRDefault="00A54D62" w:rsidP="00AE1EFB">
            <w:pPr>
              <w:jc w:val="both"/>
              <w:rPr>
                <w:rFonts w:ascii="Calibri" w:hAnsi="Calibri"/>
                <w:bCs/>
                <w:sz w:val="20"/>
              </w:rPr>
            </w:pPr>
            <w:r w:rsidRPr="00AE1EFB">
              <w:rPr>
                <w:rFonts w:ascii="Calibri" w:hAnsi="Calibri"/>
                <w:bCs/>
                <w:sz w:val="20"/>
              </w:rPr>
              <w:t>Significant amount of prior art that limits the ease with which the current invention can be protected or marketed in several regions</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2</w:t>
            </w:r>
          </w:p>
        </w:tc>
        <w:tc>
          <w:tcPr>
            <w:tcW w:w="4771" w:type="pct"/>
          </w:tcPr>
          <w:p w:rsidR="00A54D62" w:rsidRPr="00AE1EFB" w:rsidRDefault="00A54D62" w:rsidP="00AE1EFB">
            <w:pPr>
              <w:jc w:val="both"/>
              <w:rPr>
                <w:rFonts w:ascii="Calibri" w:hAnsi="Calibri"/>
                <w:bCs/>
                <w:sz w:val="20"/>
              </w:rPr>
            </w:pPr>
            <w:r w:rsidRPr="00AE1EFB">
              <w:rPr>
                <w:rFonts w:ascii="Calibri" w:hAnsi="Calibri"/>
                <w:bCs/>
                <w:sz w:val="20"/>
              </w:rPr>
              <w:t>Significant amount of prior art in the same application area as current invention. However, current invention has some novelty, which may successfully be defended. Likely to encounter some difficulties in protecting the invention in some regions</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3</w:t>
            </w:r>
          </w:p>
        </w:tc>
        <w:tc>
          <w:tcPr>
            <w:tcW w:w="4771" w:type="pct"/>
          </w:tcPr>
          <w:p w:rsidR="00A54D62" w:rsidRPr="00AE1EFB" w:rsidRDefault="00A54D62" w:rsidP="00AE1EFB">
            <w:pPr>
              <w:jc w:val="both"/>
              <w:rPr>
                <w:rFonts w:ascii="Calibri" w:hAnsi="Calibri"/>
                <w:bCs/>
                <w:sz w:val="20"/>
              </w:rPr>
            </w:pPr>
            <w:r w:rsidRPr="00AE1EFB">
              <w:rPr>
                <w:rFonts w:ascii="Calibri" w:hAnsi="Calibri"/>
                <w:bCs/>
                <w:sz w:val="20"/>
              </w:rPr>
              <w:t>Some prior art exists but in a different application area than the current invention. Likely to encounter some difficulties in protecting the invention in some regions</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4</w:t>
            </w:r>
          </w:p>
        </w:tc>
        <w:tc>
          <w:tcPr>
            <w:tcW w:w="4771" w:type="pct"/>
          </w:tcPr>
          <w:p w:rsidR="00A54D62" w:rsidRPr="00AE1EFB" w:rsidRDefault="00A54D62" w:rsidP="00AE1EFB">
            <w:pPr>
              <w:jc w:val="both"/>
              <w:rPr>
                <w:rFonts w:ascii="Calibri" w:hAnsi="Calibri"/>
                <w:bCs/>
                <w:sz w:val="20"/>
              </w:rPr>
            </w:pPr>
            <w:r w:rsidRPr="00AE1EFB">
              <w:rPr>
                <w:rFonts w:ascii="Calibri" w:hAnsi="Calibri"/>
                <w:bCs/>
                <w:sz w:val="20"/>
              </w:rPr>
              <w:t xml:space="preserve">Some prior art exists but applied to different application areas than the current invention. Current invention can be sufficiently defended. Patent can be prosecuted in the most attractive markets (regions) for this technology </w:t>
            </w:r>
          </w:p>
        </w:tc>
      </w:tr>
      <w:tr w:rsidR="00A54D62" w:rsidRPr="00AE1EFB" w:rsidTr="00190BF4">
        <w:trPr>
          <w:trHeight w:val="288"/>
        </w:trPr>
        <w:tc>
          <w:tcPr>
            <w:tcW w:w="229" w:type="pct"/>
            <w:noWrap/>
          </w:tcPr>
          <w:p w:rsidR="00A54D62" w:rsidRPr="00AE1EFB" w:rsidRDefault="00A54D62" w:rsidP="00AE1EFB">
            <w:pPr>
              <w:jc w:val="center"/>
              <w:rPr>
                <w:rFonts w:ascii="Calibri" w:hAnsi="Calibri"/>
                <w:b/>
                <w:bCs/>
                <w:sz w:val="20"/>
              </w:rPr>
            </w:pPr>
            <w:r w:rsidRPr="00AE1EFB">
              <w:rPr>
                <w:rFonts w:ascii="Calibri" w:hAnsi="Calibri"/>
                <w:b/>
                <w:bCs/>
                <w:sz w:val="20"/>
              </w:rPr>
              <w:t>5</w:t>
            </w:r>
          </w:p>
        </w:tc>
        <w:tc>
          <w:tcPr>
            <w:tcW w:w="4771" w:type="pct"/>
          </w:tcPr>
          <w:p w:rsidR="00A54D62" w:rsidRPr="00AE1EFB" w:rsidRDefault="00A54D62" w:rsidP="00AE1EFB">
            <w:pPr>
              <w:jc w:val="both"/>
              <w:rPr>
                <w:rFonts w:ascii="Calibri" w:hAnsi="Calibri"/>
                <w:bCs/>
                <w:sz w:val="20"/>
              </w:rPr>
            </w:pPr>
            <w:r w:rsidRPr="00AE1EFB">
              <w:rPr>
                <w:rFonts w:ascii="Calibri" w:hAnsi="Calibri"/>
                <w:bCs/>
                <w:sz w:val="20"/>
              </w:rPr>
              <w:t>No existing prior art in any relevant area and in any region. All prior art made obsolete by current invention. Current invention can be protected via several types of IP (e.g. patents, copyright, etc.) freedom to operate in any global region</w:t>
            </w:r>
          </w:p>
        </w:tc>
      </w:tr>
    </w:tbl>
    <w:p w:rsidR="00A54D62" w:rsidRPr="00D162BE" w:rsidRDefault="00A54D62" w:rsidP="00AE1EFB">
      <w:pPr>
        <w:jc w:val="both"/>
        <w:rPr>
          <w:rFonts w:ascii="Calibri" w:hAnsi="Calibri"/>
          <w:sz w:val="22"/>
          <w:szCs w:val="22"/>
        </w:rPr>
      </w:pPr>
    </w:p>
    <w:sectPr w:rsidR="00A54D62" w:rsidRPr="00D162BE" w:rsidSect="00A25D41">
      <w:headerReference w:type="even" r:id="rId8"/>
      <w:headerReference w:type="default" r:id="rId9"/>
      <w:footerReference w:type="even" r:id="rId10"/>
      <w:footerReference w:type="default" r:id="rId11"/>
      <w:headerReference w:type="first" r:id="rId12"/>
      <w:footerReference w:type="first" r:id="rId13"/>
      <w:pgSz w:w="11909" w:h="16834" w:code="9"/>
      <w:pgMar w:top="811" w:right="1797" w:bottom="851" w:left="179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A5E" w:rsidRDefault="00D82A5E" w:rsidP="006657BD">
      <w:r>
        <w:separator/>
      </w:r>
    </w:p>
  </w:endnote>
  <w:endnote w:type="continuationSeparator" w:id="0">
    <w:p w:rsidR="00D82A5E" w:rsidRDefault="00D82A5E" w:rsidP="0066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E9" w:rsidRDefault="00802BE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477810"/>
      <w:docPartObj>
        <w:docPartGallery w:val="Page Numbers (Bottom of Page)"/>
        <w:docPartUnique/>
      </w:docPartObj>
    </w:sdtPr>
    <w:sdtEndPr/>
    <w:sdtContent>
      <w:p w:rsidR="00D456CB" w:rsidRDefault="00D456CB">
        <w:pPr>
          <w:pStyle w:val="Piedepgina"/>
          <w:jc w:val="right"/>
        </w:pPr>
        <w:r>
          <w:fldChar w:fldCharType="begin"/>
        </w:r>
        <w:r>
          <w:instrText>PAGE   \* MERGEFORMAT</w:instrText>
        </w:r>
        <w:r>
          <w:fldChar w:fldCharType="separate"/>
        </w:r>
        <w:r w:rsidR="00E347E5" w:rsidRPr="00E347E5">
          <w:rPr>
            <w:noProof/>
            <w:lang w:val="es-ES"/>
          </w:rPr>
          <w:t>8</w:t>
        </w:r>
        <w:r>
          <w:fldChar w:fldCharType="end"/>
        </w:r>
      </w:p>
    </w:sdtContent>
  </w:sdt>
  <w:p w:rsidR="00D456CB" w:rsidRDefault="00D456C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E9" w:rsidRDefault="00802BE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A5E" w:rsidRDefault="00D82A5E" w:rsidP="006657BD">
      <w:r>
        <w:separator/>
      </w:r>
    </w:p>
  </w:footnote>
  <w:footnote w:type="continuationSeparator" w:id="0">
    <w:p w:rsidR="00D82A5E" w:rsidRDefault="00D82A5E" w:rsidP="006657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E9" w:rsidRDefault="00802BE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62" w:rsidRDefault="00A54D62">
    <w:pPr>
      <w:pStyle w:val="Encabezado"/>
    </w:pPr>
  </w:p>
  <w:p w:rsidR="00A54D62" w:rsidRDefault="00A54D62">
    <w:pPr>
      <w:pStyle w:val="Encabezado"/>
    </w:pPr>
  </w:p>
  <w:p w:rsidR="00A54D62" w:rsidRDefault="00A54D62">
    <w:pPr>
      <w:pStyle w:val="Encabezado"/>
    </w:pPr>
  </w:p>
  <w:p w:rsidR="00A54D62" w:rsidRDefault="00A54D6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E9" w:rsidRDefault="00802B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973"/>
    <w:multiLevelType w:val="hybridMultilevel"/>
    <w:tmpl w:val="FC222E3A"/>
    <w:lvl w:ilvl="0" w:tplc="08090001">
      <w:start w:val="1"/>
      <w:numFmt w:val="bullet"/>
      <w:lvlText w:val=""/>
      <w:lvlJc w:val="left"/>
      <w:pPr>
        <w:ind w:left="45" w:hanging="360"/>
      </w:pPr>
      <w:rPr>
        <w:rFonts w:ascii="Symbol" w:hAnsi="Symbol" w:hint="default"/>
      </w:rPr>
    </w:lvl>
    <w:lvl w:ilvl="1" w:tplc="08090003" w:tentative="1">
      <w:start w:val="1"/>
      <w:numFmt w:val="bullet"/>
      <w:lvlText w:val="o"/>
      <w:lvlJc w:val="left"/>
      <w:pPr>
        <w:ind w:left="765" w:hanging="360"/>
      </w:pPr>
      <w:rPr>
        <w:rFonts w:ascii="Courier New" w:hAnsi="Courier New" w:hint="default"/>
      </w:rPr>
    </w:lvl>
    <w:lvl w:ilvl="2" w:tplc="08090005" w:tentative="1">
      <w:start w:val="1"/>
      <w:numFmt w:val="bullet"/>
      <w:lvlText w:val=""/>
      <w:lvlJc w:val="left"/>
      <w:pPr>
        <w:ind w:left="1485" w:hanging="360"/>
      </w:pPr>
      <w:rPr>
        <w:rFonts w:ascii="Wingdings" w:hAnsi="Wingdings" w:hint="default"/>
      </w:rPr>
    </w:lvl>
    <w:lvl w:ilvl="3" w:tplc="08090001" w:tentative="1">
      <w:start w:val="1"/>
      <w:numFmt w:val="bullet"/>
      <w:lvlText w:val=""/>
      <w:lvlJc w:val="left"/>
      <w:pPr>
        <w:ind w:left="2205" w:hanging="360"/>
      </w:pPr>
      <w:rPr>
        <w:rFonts w:ascii="Symbol" w:hAnsi="Symbol" w:hint="default"/>
      </w:rPr>
    </w:lvl>
    <w:lvl w:ilvl="4" w:tplc="08090003" w:tentative="1">
      <w:start w:val="1"/>
      <w:numFmt w:val="bullet"/>
      <w:lvlText w:val="o"/>
      <w:lvlJc w:val="left"/>
      <w:pPr>
        <w:ind w:left="2925" w:hanging="360"/>
      </w:pPr>
      <w:rPr>
        <w:rFonts w:ascii="Courier New" w:hAnsi="Courier New" w:hint="default"/>
      </w:rPr>
    </w:lvl>
    <w:lvl w:ilvl="5" w:tplc="08090005" w:tentative="1">
      <w:start w:val="1"/>
      <w:numFmt w:val="bullet"/>
      <w:lvlText w:val=""/>
      <w:lvlJc w:val="left"/>
      <w:pPr>
        <w:ind w:left="3645" w:hanging="360"/>
      </w:pPr>
      <w:rPr>
        <w:rFonts w:ascii="Wingdings" w:hAnsi="Wingdings" w:hint="default"/>
      </w:rPr>
    </w:lvl>
    <w:lvl w:ilvl="6" w:tplc="08090001" w:tentative="1">
      <w:start w:val="1"/>
      <w:numFmt w:val="bullet"/>
      <w:lvlText w:val=""/>
      <w:lvlJc w:val="left"/>
      <w:pPr>
        <w:ind w:left="4365" w:hanging="360"/>
      </w:pPr>
      <w:rPr>
        <w:rFonts w:ascii="Symbol" w:hAnsi="Symbol" w:hint="default"/>
      </w:rPr>
    </w:lvl>
    <w:lvl w:ilvl="7" w:tplc="08090003" w:tentative="1">
      <w:start w:val="1"/>
      <w:numFmt w:val="bullet"/>
      <w:lvlText w:val="o"/>
      <w:lvlJc w:val="left"/>
      <w:pPr>
        <w:ind w:left="5085" w:hanging="360"/>
      </w:pPr>
      <w:rPr>
        <w:rFonts w:ascii="Courier New" w:hAnsi="Courier New" w:hint="default"/>
      </w:rPr>
    </w:lvl>
    <w:lvl w:ilvl="8" w:tplc="08090005" w:tentative="1">
      <w:start w:val="1"/>
      <w:numFmt w:val="bullet"/>
      <w:lvlText w:val=""/>
      <w:lvlJc w:val="left"/>
      <w:pPr>
        <w:ind w:left="5805" w:hanging="360"/>
      </w:pPr>
      <w:rPr>
        <w:rFonts w:ascii="Wingdings" w:hAnsi="Wingdings" w:hint="default"/>
      </w:rPr>
    </w:lvl>
  </w:abstractNum>
  <w:abstractNum w:abstractNumId="1" w15:restartNumberingAfterBreak="0">
    <w:nsid w:val="074E723B"/>
    <w:multiLevelType w:val="hybridMultilevel"/>
    <w:tmpl w:val="0964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22A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733B92"/>
    <w:multiLevelType w:val="hybridMultilevel"/>
    <w:tmpl w:val="F03CD1F4"/>
    <w:lvl w:ilvl="0" w:tplc="08090001">
      <w:start w:val="1"/>
      <w:numFmt w:val="bullet"/>
      <w:lvlText w:val=""/>
      <w:lvlJc w:val="left"/>
      <w:pPr>
        <w:ind w:hanging="360"/>
      </w:pPr>
      <w:rPr>
        <w:rFonts w:ascii="Symbol" w:hAnsi="Symbol" w:hint="default"/>
      </w:rPr>
    </w:lvl>
    <w:lvl w:ilvl="1" w:tplc="08090003">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0F78173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0FAD11C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11A815F3"/>
    <w:multiLevelType w:val="hybridMultilevel"/>
    <w:tmpl w:val="6D688F4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1EB66FC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25421F47"/>
    <w:multiLevelType w:val="hybridMultilevel"/>
    <w:tmpl w:val="3BFECFA4"/>
    <w:lvl w:ilvl="0" w:tplc="639A7118">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360" w:hanging="360"/>
      </w:pPr>
      <w:rPr>
        <w:rFonts w:cs="Times New Roman"/>
      </w:rPr>
    </w:lvl>
    <w:lvl w:ilvl="2" w:tplc="0809001B" w:tentative="1">
      <w:start w:val="1"/>
      <w:numFmt w:val="lowerRoman"/>
      <w:lvlText w:val="%3."/>
      <w:lvlJc w:val="right"/>
      <w:pPr>
        <w:ind w:left="1080" w:hanging="180"/>
      </w:pPr>
      <w:rPr>
        <w:rFonts w:cs="Times New Roman"/>
      </w:rPr>
    </w:lvl>
    <w:lvl w:ilvl="3" w:tplc="0809000F" w:tentative="1">
      <w:start w:val="1"/>
      <w:numFmt w:val="decimal"/>
      <w:lvlText w:val="%4."/>
      <w:lvlJc w:val="left"/>
      <w:pPr>
        <w:ind w:left="1800" w:hanging="360"/>
      </w:pPr>
      <w:rPr>
        <w:rFonts w:cs="Times New Roman"/>
      </w:rPr>
    </w:lvl>
    <w:lvl w:ilvl="4" w:tplc="08090019" w:tentative="1">
      <w:start w:val="1"/>
      <w:numFmt w:val="lowerLetter"/>
      <w:lvlText w:val="%5."/>
      <w:lvlJc w:val="left"/>
      <w:pPr>
        <w:ind w:left="2520" w:hanging="360"/>
      </w:pPr>
      <w:rPr>
        <w:rFonts w:cs="Times New Roman"/>
      </w:rPr>
    </w:lvl>
    <w:lvl w:ilvl="5" w:tplc="0809001B" w:tentative="1">
      <w:start w:val="1"/>
      <w:numFmt w:val="lowerRoman"/>
      <w:lvlText w:val="%6."/>
      <w:lvlJc w:val="right"/>
      <w:pPr>
        <w:ind w:left="3240" w:hanging="180"/>
      </w:pPr>
      <w:rPr>
        <w:rFonts w:cs="Times New Roman"/>
      </w:rPr>
    </w:lvl>
    <w:lvl w:ilvl="6" w:tplc="0809000F" w:tentative="1">
      <w:start w:val="1"/>
      <w:numFmt w:val="decimal"/>
      <w:lvlText w:val="%7."/>
      <w:lvlJc w:val="left"/>
      <w:pPr>
        <w:ind w:left="3960" w:hanging="360"/>
      </w:pPr>
      <w:rPr>
        <w:rFonts w:cs="Times New Roman"/>
      </w:rPr>
    </w:lvl>
    <w:lvl w:ilvl="7" w:tplc="08090019" w:tentative="1">
      <w:start w:val="1"/>
      <w:numFmt w:val="lowerLetter"/>
      <w:lvlText w:val="%8."/>
      <w:lvlJc w:val="left"/>
      <w:pPr>
        <w:ind w:left="4680" w:hanging="360"/>
      </w:pPr>
      <w:rPr>
        <w:rFonts w:cs="Times New Roman"/>
      </w:rPr>
    </w:lvl>
    <w:lvl w:ilvl="8" w:tplc="0809001B" w:tentative="1">
      <w:start w:val="1"/>
      <w:numFmt w:val="lowerRoman"/>
      <w:lvlText w:val="%9."/>
      <w:lvlJc w:val="right"/>
      <w:pPr>
        <w:ind w:left="5400" w:hanging="180"/>
      </w:pPr>
      <w:rPr>
        <w:rFonts w:cs="Times New Roman"/>
      </w:rPr>
    </w:lvl>
  </w:abstractNum>
  <w:abstractNum w:abstractNumId="9" w15:restartNumberingAfterBreak="0">
    <w:nsid w:val="2B7C67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E884E71"/>
    <w:multiLevelType w:val="multilevel"/>
    <w:tmpl w:val="30C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E76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C0434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3B3D4B6A"/>
    <w:multiLevelType w:val="hybridMultilevel"/>
    <w:tmpl w:val="BBB47A7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42225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B675D6"/>
    <w:multiLevelType w:val="hybridMultilevel"/>
    <w:tmpl w:val="E5C42740"/>
    <w:lvl w:ilvl="0" w:tplc="42983912">
      <w:start w:val="1"/>
      <w:numFmt w:val="decimal"/>
      <w:lvlText w:val="(%1-"/>
      <w:lvlJc w:val="left"/>
      <w:pPr>
        <w:ind w:left="1095" w:hanging="73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571483E"/>
    <w:multiLevelType w:val="hybridMultilevel"/>
    <w:tmpl w:val="90FA2BB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4F91436C"/>
    <w:multiLevelType w:val="hybridMultilevel"/>
    <w:tmpl w:val="B4E8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D19FF"/>
    <w:multiLevelType w:val="hybridMultilevel"/>
    <w:tmpl w:val="91BE8FD2"/>
    <w:lvl w:ilvl="0" w:tplc="08090001">
      <w:start w:val="1"/>
      <w:numFmt w:val="bullet"/>
      <w:lvlText w:val=""/>
      <w:lvlJc w:val="left"/>
      <w:pPr>
        <w:ind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58C122EC"/>
    <w:multiLevelType w:val="hybridMultilevel"/>
    <w:tmpl w:val="BBA4FA48"/>
    <w:lvl w:ilvl="0" w:tplc="0809000F">
      <w:start w:val="1"/>
      <w:numFmt w:val="decimal"/>
      <w:lvlText w:val="%1."/>
      <w:lvlJc w:val="left"/>
      <w:pPr>
        <w:ind w:hanging="360"/>
      </w:pPr>
      <w:rPr>
        <w:rFonts w:cs="Times New Roman"/>
      </w:rPr>
    </w:lvl>
    <w:lvl w:ilvl="1" w:tplc="08090019" w:tentative="1">
      <w:start w:val="1"/>
      <w:numFmt w:val="lowerLetter"/>
      <w:lvlText w:val="%2."/>
      <w:lvlJc w:val="left"/>
      <w:pPr>
        <w:ind w:left="720" w:hanging="360"/>
      </w:pPr>
      <w:rPr>
        <w:rFonts w:cs="Times New Roman"/>
      </w:rPr>
    </w:lvl>
    <w:lvl w:ilvl="2" w:tplc="0809001B" w:tentative="1">
      <w:start w:val="1"/>
      <w:numFmt w:val="lowerRoman"/>
      <w:lvlText w:val="%3."/>
      <w:lvlJc w:val="right"/>
      <w:pPr>
        <w:ind w:left="1440" w:hanging="180"/>
      </w:pPr>
      <w:rPr>
        <w:rFonts w:cs="Times New Roman"/>
      </w:rPr>
    </w:lvl>
    <w:lvl w:ilvl="3" w:tplc="0809000F" w:tentative="1">
      <w:start w:val="1"/>
      <w:numFmt w:val="decimal"/>
      <w:lvlText w:val="%4."/>
      <w:lvlJc w:val="left"/>
      <w:pPr>
        <w:ind w:left="2160" w:hanging="360"/>
      </w:pPr>
      <w:rPr>
        <w:rFonts w:cs="Times New Roman"/>
      </w:rPr>
    </w:lvl>
    <w:lvl w:ilvl="4" w:tplc="08090019" w:tentative="1">
      <w:start w:val="1"/>
      <w:numFmt w:val="lowerLetter"/>
      <w:lvlText w:val="%5."/>
      <w:lvlJc w:val="left"/>
      <w:pPr>
        <w:ind w:left="2880" w:hanging="360"/>
      </w:pPr>
      <w:rPr>
        <w:rFonts w:cs="Times New Roman"/>
      </w:rPr>
    </w:lvl>
    <w:lvl w:ilvl="5" w:tplc="0809001B" w:tentative="1">
      <w:start w:val="1"/>
      <w:numFmt w:val="lowerRoman"/>
      <w:lvlText w:val="%6."/>
      <w:lvlJc w:val="right"/>
      <w:pPr>
        <w:ind w:left="3600" w:hanging="180"/>
      </w:pPr>
      <w:rPr>
        <w:rFonts w:cs="Times New Roman"/>
      </w:rPr>
    </w:lvl>
    <w:lvl w:ilvl="6" w:tplc="0809000F" w:tentative="1">
      <w:start w:val="1"/>
      <w:numFmt w:val="decimal"/>
      <w:lvlText w:val="%7."/>
      <w:lvlJc w:val="left"/>
      <w:pPr>
        <w:ind w:left="4320" w:hanging="360"/>
      </w:pPr>
      <w:rPr>
        <w:rFonts w:cs="Times New Roman"/>
      </w:rPr>
    </w:lvl>
    <w:lvl w:ilvl="7" w:tplc="08090019" w:tentative="1">
      <w:start w:val="1"/>
      <w:numFmt w:val="lowerLetter"/>
      <w:lvlText w:val="%8."/>
      <w:lvlJc w:val="left"/>
      <w:pPr>
        <w:ind w:left="5040" w:hanging="360"/>
      </w:pPr>
      <w:rPr>
        <w:rFonts w:cs="Times New Roman"/>
      </w:rPr>
    </w:lvl>
    <w:lvl w:ilvl="8" w:tplc="0809001B" w:tentative="1">
      <w:start w:val="1"/>
      <w:numFmt w:val="lowerRoman"/>
      <w:lvlText w:val="%9."/>
      <w:lvlJc w:val="right"/>
      <w:pPr>
        <w:ind w:left="5760" w:hanging="180"/>
      </w:pPr>
      <w:rPr>
        <w:rFonts w:cs="Times New Roman"/>
      </w:rPr>
    </w:lvl>
  </w:abstractNum>
  <w:abstractNum w:abstractNumId="20" w15:restartNumberingAfterBreak="0">
    <w:nsid w:val="596C5A7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15:restartNumberingAfterBreak="0">
    <w:nsid w:val="5A3B412C"/>
    <w:multiLevelType w:val="hybridMultilevel"/>
    <w:tmpl w:val="B2E0D718"/>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5AC632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EAD704F"/>
    <w:multiLevelType w:val="hybridMultilevel"/>
    <w:tmpl w:val="CA76A18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4" w15:restartNumberingAfterBreak="0">
    <w:nsid w:val="62744F42"/>
    <w:multiLevelType w:val="hybridMultilevel"/>
    <w:tmpl w:val="A0183F7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6AE5184C"/>
    <w:multiLevelType w:val="hybridMultilevel"/>
    <w:tmpl w:val="81B0C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D77F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8243FAA"/>
    <w:multiLevelType w:val="hybridMultilevel"/>
    <w:tmpl w:val="201659A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8" w15:restartNumberingAfterBreak="0">
    <w:nsid w:val="7A166856"/>
    <w:multiLevelType w:val="singleLevel"/>
    <w:tmpl w:val="FCC25652"/>
    <w:lvl w:ilvl="0">
      <w:start w:val="1"/>
      <w:numFmt w:val="bullet"/>
      <w:pStyle w:val="Points"/>
      <w:lvlText w:val=""/>
      <w:lvlJc w:val="left"/>
      <w:pPr>
        <w:tabs>
          <w:tab w:val="num" w:pos="624"/>
        </w:tabs>
        <w:ind w:left="624" w:hanging="454"/>
      </w:pPr>
      <w:rPr>
        <w:rFonts w:ascii="Wingdings" w:hAnsi="Wingdings" w:hint="default"/>
        <w:sz w:val="22"/>
      </w:rPr>
    </w:lvl>
  </w:abstractNum>
  <w:abstractNum w:abstractNumId="29" w15:restartNumberingAfterBreak="0">
    <w:nsid w:val="7B193EE8"/>
    <w:multiLevelType w:val="hybridMultilevel"/>
    <w:tmpl w:val="0FA2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6"/>
  </w:num>
  <w:num w:numId="4">
    <w:abstractNumId w:val="12"/>
  </w:num>
  <w:num w:numId="5">
    <w:abstractNumId w:val="20"/>
  </w:num>
  <w:num w:numId="6">
    <w:abstractNumId w:val="4"/>
  </w:num>
  <w:num w:numId="7">
    <w:abstractNumId w:val="9"/>
  </w:num>
  <w:num w:numId="8">
    <w:abstractNumId w:val="22"/>
  </w:num>
  <w:num w:numId="9">
    <w:abstractNumId w:val="28"/>
  </w:num>
  <w:num w:numId="10">
    <w:abstractNumId w:val="2"/>
  </w:num>
  <w:num w:numId="11">
    <w:abstractNumId w:val="14"/>
  </w:num>
  <w:num w:numId="12">
    <w:abstractNumId w:val="11"/>
  </w:num>
  <w:num w:numId="13">
    <w:abstractNumId w:val="25"/>
  </w:num>
  <w:num w:numId="14">
    <w:abstractNumId w:val="10"/>
  </w:num>
  <w:num w:numId="15">
    <w:abstractNumId w:val="15"/>
  </w:num>
  <w:num w:numId="16">
    <w:abstractNumId w:val="24"/>
  </w:num>
  <w:num w:numId="17">
    <w:abstractNumId w:val="19"/>
  </w:num>
  <w:num w:numId="18">
    <w:abstractNumId w:val="8"/>
  </w:num>
  <w:num w:numId="19">
    <w:abstractNumId w:val="0"/>
  </w:num>
  <w:num w:numId="20">
    <w:abstractNumId w:val="18"/>
  </w:num>
  <w:num w:numId="21">
    <w:abstractNumId w:val="6"/>
  </w:num>
  <w:num w:numId="22">
    <w:abstractNumId w:val="16"/>
  </w:num>
  <w:num w:numId="23">
    <w:abstractNumId w:val="27"/>
  </w:num>
  <w:num w:numId="24">
    <w:abstractNumId w:val="23"/>
  </w:num>
  <w:num w:numId="25">
    <w:abstractNumId w:val="29"/>
  </w:num>
  <w:num w:numId="26">
    <w:abstractNumId w:val="3"/>
  </w:num>
  <w:num w:numId="27">
    <w:abstractNumId w:val="13"/>
  </w:num>
  <w:num w:numId="28">
    <w:abstractNumId w:val="21"/>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8C"/>
    <w:rsid w:val="00005D6C"/>
    <w:rsid w:val="00016B3F"/>
    <w:rsid w:val="000301DB"/>
    <w:rsid w:val="0005714F"/>
    <w:rsid w:val="00061CEE"/>
    <w:rsid w:val="00091453"/>
    <w:rsid w:val="000947BF"/>
    <w:rsid w:val="000C4FB8"/>
    <w:rsid w:val="00100C2B"/>
    <w:rsid w:val="001111C3"/>
    <w:rsid w:val="0011363C"/>
    <w:rsid w:val="0011473C"/>
    <w:rsid w:val="00135C28"/>
    <w:rsid w:val="0016322C"/>
    <w:rsid w:val="00164F64"/>
    <w:rsid w:val="00171288"/>
    <w:rsid w:val="00172269"/>
    <w:rsid w:val="00177108"/>
    <w:rsid w:val="00190BF4"/>
    <w:rsid w:val="00192F75"/>
    <w:rsid w:val="001960DA"/>
    <w:rsid w:val="001C4728"/>
    <w:rsid w:val="001E50A5"/>
    <w:rsid w:val="001F30F4"/>
    <w:rsid w:val="002041B8"/>
    <w:rsid w:val="002504DE"/>
    <w:rsid w:val="00251772"/>
    <w:rsid w:val="00271578"/>
    <w:rsid w:val="00282797"/>
    <w:rsid w:val="002A69D2"/>
    <w:rsid w:val="002B0251"/>
    <w:rsid w:val="002D46EC"/>
    <w:rsid w:val="002D6F5E"/>
    <w:rsid w:val="00304A88"/>
    <w:rsid w:val="003311D4"/>
    <w:rsid w:val="003A024B"/>
    <w:rsid w:val="003A79E8"/>
    <w:rsid w:val="003B37C4"/>
    <w:rsid w:val="003D5CD5"/>
    <w:rsid w:val="003E1E80"/>
    <w:rsid w:val="003E2122"/>
    <w:rsid w:val="003F55BB"/>
    <w:rsid w:val="004054E8"/>
    <w:rsid w:val="00420014"/>
    <w:rsid w:val="00441A70"/>
    <w:rsid w:val="00445C14"/>
    <w:rsid w:val="00490187"/>
    <w:rsid w:val="004A5FB8"/>
    <w:rsid w:val="004B7AC9"/>
    <w:rsid w:val="004C0FA1"/>
    <w:rsid w:val="004C4D9A"/>
    <w:rsid w:val="004D18AA"/>
    <w:rsid w:val="0051450C"/>
    <w:rsid w:val="00514E65"/>
    <w:rsid w:val="005153CC"/>
    <w:rsid w:val="00536513"/>
    <w:rsid w:val="005529BB"/>
    <w:rsid w:val="005637F8"/>
    <w:rsid w:val="00580B19"/>
    <w:rsid w:val="00595397"/>
    <w:rsid w:val="005B0E47"/>
    <w:rsid w:val="005B4C49"/>
    <w:rsid w:val="005C084A"/>
    <w:rsid w:val="005E35FA"/>
    <w:rsid w:val="005F1BD6"/>
    <w:rsid w:val="005F7019"/>
    <w:rsid w:val="00604EF7"/>
    <w:rsid w:val="00616C36"/>
    <w:rsid w:val="00634799"/>
    <w:rsid w:val="00635D4F"/>
    <w:rsid w:val="0065153D"/>
    <w:rsid w:val="00652569"/>
    <w:rsid w:val="00655652"/>
    <w:rsid w:val="006657BD"/>
    <w:rsid w:val="00671D8F"/>
    <w:rsid w:val="006828E2"/>
    <w:rsid w:val="00687E42"/>
    <w:rsid w:val="00695351"/>
    <w:rsid w:val="006D7394"/>
    <w:rsid w:val="006E48AC"/>
    <w:rsid w:val="006F1C56"/>
    <w:rsid w:val="00714164"/>
    <w:rsid w:val="00721CE3"/>
    <w:rsid w:val="007356FC"/>
    <w:rsid w:val="007369BE"/>
    <w:rsid w:val="00752459"/>
    <w:rsid w:val="00757927"/>
    <w:rsid w:val="007722B8"/>
    <w:rsid w:val="00774DB5"/>
    <w:rsid w:val="0077591A"/>
    <w:rsid w:val="00781F18"/>
    <w:rsid w:val="00785929"/>
    <w:rsid w:val="007B546E"/>
    <w:rsid w:val="007C1BC3"/>
    <w:rsid w:val="007D0B17"/>
    <w:rsid w:val="007E65C3"/>
    <w:rsid w:val="007F1F87"/>
    <w:rsid w:val="00802BE9"/>
    <w:rsid w:val="008033F2"/>
    <w:rsid w:val="008176F0"/>
    <w:rsid w:val="008923C5"/>
    <w:rsid w:val="008A06C5"/>
    <w:rsid w:val="008A5529"/>
    <w:rsid w:val="008A6E34"/>
    <w:rsid w:val="008C2CFC"/>
    <w:rsid w:val="008D08D7"/>
    <w:rsid w:val="008F3BE7"/>
    <w:rsid w:val="00951FC0"/>
    <w:rsid w:val="00956DF0"/>
    <w:rsid w:val="00965386"/>
    <w:rsid w:val="009A47F7"/>
    <w:rsid w:val="009C3A3E"/>
    <w:rsid w:val="00A148E7"/>
    <w:rsid w:val="00A20DF3"/>
    <w:rsid w:val="00A25D41"/>
    <w:rsid w:val="00A34770"/>
    <w:rsid w:val="00A411A9"/>
    <w:rsid w:val="00A41C1B"/>
    <w:rsid w:val="00A54D62"/>
    <w:rsid w:val="00A556A0"/>
    <w:rsid w:val="00A66D88"/>
    <w:rsid w:val="00A7641A"/>
    <w:rsid w:val="00A8105C"/>
    <w:rsid w:val="00A81A42"/>
    <w:rsid w:val="00A83418"/>
    <w:rsid w:val="00A83AD1"/>
    <w:rsid w:val="00A860A3"/>
    <w:rsid w:val="00AE1EFB"/>
    <w:rsid w:val="00B0312B"/>
    <w:rsid w:val="00B122E9"/>
    <w:rsid w:val="00B20277"/>
    <w:rsid w:val="00B76263"/>
    <w:rsid w:val="00B81D3D"/>
    <w:rsid w:val="00BA4FE2"/>
    <w:rsid w:val="00BB755E"/>
    <w:rsid w:val="00BD269E"/>
    <w:rsid w:val="00BD5530"/>
    <w:rsid w:val="00C0499A"/>
    <w:rsid w:val="00C35786"/>
    <w:rsid w:val="00C37543"/>
    <w:rsid w:val="00C65101"/>
    <w:rsid w:val="00C77EF8"/>
    <w:rsid w:val="00C83050"/>
    <w:rsid w:val="00C958B5"/>
    <w:rsid w:val="00CA55A4"/>
    <w:rsid w:val="00CC6022"/>
    <w:rsid w:val="00CE338C"/>
    <w:rsid w:val="00CF7D7F"/>
    <w:rsid w:val="00D14617"/>
    <w:rsid w:val="00D162BE"/>
    <w:rsid w:val="00D2223B"/>
    <w:rsid w:val="00D24411"/>
    <w:rsid w:val="00D30E2A"/>
    <w:rsid w:val="00D40510"/>
    <w:rsid w:val="00D456CB"/>
    <w:rsid w:val="00D46535"/>
    <w:rsid w:val="00D52C6E"/>
    <w:rsid w:val="00D82A5E"/>
    <w:rsid w:val="00D87E3E"/>
    <w:rsid w:val="00DB4C86"/>
    <w:rsid w:val="00DC14F3"/>
    <w:rsid w:val="00DD6B3E"/>
    <w:rsid w:val="00DF1907"/>
    <w:rsid w:val="00E347E5"/>
    <w:rsid w:val="00E41831"/>
    <w:rsid w:val="00E43EA9"/>
    <w:rsid w:val="00E4510A"/>
    <w:rsid w:val="00E50BDD"/>
    <w:rsid w:val="00E52190"/>
    <w:rsid w:val="00E53189"/>
    <w:rsid w:val="00E543FC"/>
    <w:rsid w:val="00E67388"/>
    <w:rsid w:val="00E76E53"/>
    <w:rsid w:val="00E841CF"/>
    <w:rsid w:val="00E93DFC"/>
    <w:rsid w:val="00EA47BF"/>
    <w:rsid w:val="00EC588E"/>
    <w:rsid w:val="00EF24F9"/>
    <w:rsid w:val="00F201A3"/>
    <w:rsid w:val="00F24E43"/>
    <w:rsid w:val="00F26EC7"/>
    <w:rsid w:val="00F30C61"/>
    <w:rsid w:val="00F32598"/>
    <w:rsid w:val="00F41C82"/>
    <w:rsid w:val="00F5707A"/>
    <w:rsid w:val="00F63C26"/>
    <w:rsid w:val="00F66CA6"/>
    <w:rsid w:val="00F851EC"/>
    <w:rsid w:val="00FA4387"/>
    <w:rsid w:val="00FB61D7"/>
    <w:rsid w:val="00FF23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E6D421"/>
  <w15:docId w15:val="{BC729C75-D082-40EE-BAE5-FC891C5C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86"/>
    <w:rPr>
      <w:sz w:val="24"/>
      <w:szCs w:val="20"/>
      <w:lang w:val="en-GB" w:eastAsia="en-US"/>
    </w:rPr>
  </w:style>
  <w:style w:type="paragraph" w:styleId="Ttulo1">
    <w:name w:val="heading 1"/>
    <w:basedOn w:val="Normal"/>
    <w:next w:val="Normal"/>
    <w:link w:val="Ttulo1Car"/>
    <w:uiPriority w:val="99"/>
    <w:qFormat/>
    <w:rsid w:val="00C35786"/>
    <w:pPr>
      <w:keepNext/>
      <w:jc w:val="center"/>
      <w:outlineLvl w:val="0"/>
    </w:pPr>
    <w:rPr>
      <w:rFonts w:ascii="Arial" w:hAnsi="Arial"/>
      <w:b/>
      <w:sz w:val="32"/>
    </w:rPr>
  </w:style>
  <w:style w:type="paragraph" w:styleId="Ttulo2">
    <w:name w:val="heading 2"/>
    <w:basedOn w:val="Normal"/>
    <w:next w:val="Normal"/>
    <w:link w:val="Ttulo2Car"/>
    <w:uiPriority w:val="99"/>
    <w:qFormat/>
    <w:rsid w:val="00C35786"/>
    <w:pPr>
      <w:keepNext/>
      <w:outlineLvl w:val="1"/>
    </w:pPr>
    <w:rPr>
      <w:rFonts w:ascii="Verdana" w:hAnsi="Verdana"/>
      <w:b/>
      <w:sz w:val="18"/>
    </w:rPr>
  </w:style>
  <w:style w:type="paragraph" w:styleId="Ttulo3">
    <w:name w:val="heading 3"/>
    <w:basedOn w:val="Normal"/>
    <w:next w:val="Normal"/>
    <w:link w:val="Ttulo3Car"/>
    <w:uiPriority w:val="99"/>
    <w:qFormat/>
    <w:rsid w:val="00C35786"/>
    <w:pPr>
      <w:keepNext/>
      <w:outlineLvl w:val="2"/>
    </w:pPr>
    <w:rPr>
      <w:rFonts w:ascii="Verdana" w:hAnsi="Verdana"/>
      <w:i/>
      <w:i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5891"/>
    <w:rPr>
      <w:rFonts w:asciiTheme="majorHAnsi" w:eastAsiaTheme="majorEastAsia" w:hAnsiTheme="majorHAnsi" w:cstheme="majorBidi"/>
      <w:b/>
      <w:bCs/>
      <w:kern w:val="32"/>
      <w:sz w:val="32"/>
      <w:szCs w:val="32"/>
      <w:lang w:val="en-GB" w:eastAsia="en-US"/>
    </w:rPr>
  </w:style>
  <w:style w:type="character" w:customStyle="1" w:styleId="Ttulo2Car">
    <w:name w:val="Título 2 Car"/>
    <w:basedOn w:val="Fuentedeprrafopredeter"/>
    <w:link w:val="Ttulo2"/>
    <w:uiPriority w:val="9"/>
    <w:semiHidden/>
    <w:rsid w:val="00A75891"/>
    <w:rPr>
      <w:rFonts w:asciiTheme="majorHAnsi" w:eastAsiaTheme="majorEastAsia" w:hAnsiTheme="majorHAnsi" w:cstheme="majorBidi"/>
      <w:b/>
      <w:bCs/>
      <w:i/>
      <w:iCs/>
      <w:sz w:val="28"/>
      <w:szCs w:val="28"/>
      <w:lang w:val="en-GB" w:eastAsia="en-US"/>
    </w:rPr>
  </w:style>
  <w:style w:type="character" w:customStyle="1" w:styleId="Ttulo3Car">
    <w:name w:val="Título 3 Car"/>
    <w:basedOn w:val="Fuentedeprrafopredeter"/>
    <w:link w:val="Ttulo3"/>
    <w:uiPriority w:val="9"/>
    <w:semiHidden/>
    <w:rsid w:val="00A75891"/>
    <w:rPr>
      <w:rFonts w:asciiTheme="majorHAnsi" w:eastAsiaTheme="majorEastAsia" w:hAnsiTheme="majorHAnsi" w:cstheme="majorBidi"/>
      <w:b/>
      <w:bCs/>
      <w:sz w:val="26"/>
      <w:szCs w:val="26"/>
      <w:lang w:val="en-GB" w:eastAsia="en-US"/>
    </w:rPr>
  </w:style>
  <w:style w:type="paragraph" w:customStyle="1" w:styleId="Points">
    <w:name w:val="Points"/>
    <w:basedOn w:val="Normal"/>
    <w:uiPriority w:val="99"/>
    <w:rsid w:val="00C35786"/>
    <w:pPr>
      <w:numPr>
        <w:numId w:val="9"/>
      </w:numPr>
    </w:pPr>
  </w:style>
  <w:style w:type="character" w:styleId="Hipervnculo">
    <w:name w:val="Hyperlink"/>
    <w:basedOn w:val="Fuentedeprrafopredeter"/>
    <w:uiPriority w:val="99"/>
    <w:semiHidden/>
    <w:rsid w:val="00F26EC7"/>
    <w:rPr>
      <w:rFonts w:cs="Times New Roman"/>
      <w:color w:val="0000FF"/>
      <w:u w:val="single"/>
    </w:rPr>
  </w:style>
  <w:style w:type="character" w:styleId="Hipervnculovisitado">
    <w:name w:val="FollowedHyperlink"/>
    <w:basedOn w:val="Fuentedeprrafopredeter"/>
    <w:uiPriority w:val="99"/>
    <w:semiHidden/>
    <w:rsid w:val="00D46535"/>
    <w:rPr>
      <w:rFonts w:cs="Times New Roman"/>
      <w:color w:val="800080"/>
      <w:u w:val="single"/>
    </w:rPr>
  </w:style>
  <w:style w:type="paragraph" w:styleId="NormalWeb">
    <w:name w:val="Normal (Web)"/>
    <w:basedOn w:val="Normal"/>
    <w:uiPriority w:val="99"/>
    <w:rsid w:val="004C0FA1"/>
    <w:pPr>
      <w:spacing w:before="100" w:beforeAutospacing="1" w:after="100" w:afterAutospacing="1"/>
    </w:pPr>
    <w:rPr>
      <w:szCs w:val="24"/>
      <w:lang w:eastAsia="en-GB"/>
    </w:rPr>
  </w:style>
  <w:style w:type="paragraph" w:styleId="Textodeglobo">
    <w:name w:val="Balloon Text"/>
    <w:basedOn w:val="Normal"/>
    <w:link w:val="TextodegloboCar"/>
    <w:uiPriority w:val="99"/>
    <w:semiHidden/>
    <w:rsid w:val="003B37C4"/>
    <w:rPr>
      <w:rFonts w:ascii="Tahoma" w:hAnsi="Tahoma"/>
      <w:sz w:val="16"/>
      <w:szCs w:val="16"/>
      <w:lang w:val="es-AR"/>
    </w:rPr>
  </w:style>
  <w:style w:type="character" w:customStyle="1" w:styleId="TextodegloboCar">
    <w:name w:val="Texto de globo Car"/>
    <w:basedOn w:val="Fuentedeprrafopredeter"/>
    <w:link w:val="Textodeglobo"/>
    <w:uiPriority w:val="99"/>
    <w:semiHidden/>
    <w:locked/>
    <w:rsid w:val="003B37C4"/>
    <w:rPr>
      <w:rFonts w:ascii="Tahoma" w:hAnsi="Tahoma"/>
      <w:sz w:val="16"/>
      <w:lang w:eastAsia="en-US"/>
    </w:rPr>
  </w:style>
  <w:style w:type="table" w:styleId="Tablaconcuadrcula">
    <w:name w:val="Table Grid"/>
    <w:basedOn w:val="Tablanormal"/>
    <w:uiPriority w:val="99"/>
    <w:rsid w:val="006657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99"/>
    <w:rsid w:val="006657BD"/>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cabezado">
    <w:name w:val="header"/>
    <w:basedOn w:val="Normal"/>
    <w:link w:val="EncabezadoCar"/>
    <w:uiPriority w:val="99"/>
    <w:rsid w:val="006657BD"/>
    <w:pPr>
      <w:tabs>
        <w:tab w:val="center" w:pos="4513"/>
        <w:tab w:val="right" w:pos="9026"/>
      </w:tabs>
    </w:pPr>
    <w:rPr>
      <w:lang w:val="es-AR"/>
    </w:rPr>
  </w:style>
  <w:style w:type="character" w:customStyle="1" w:styleId="EncabezadoCar">
    <w:name w:val="Encabezado Car"/>
    <w:basedOn w:val="Fuentedeprrafopredeter"/>
    <w:link w:val="Encabezado"/>
    <w:uiPriority w:val="99"/>
    <w:locked/>
    <w:rsid w:val="006657BD"/>
    <w:rPr>
      <w:sz w:val="24"/>
      <w:lang w:eastAsia="en-US"/>
    </w:rPr>
  </w:style>
  <w:style w:type="paragraph" w:styleId="Piedepgina">
    <w:name w:val="footer"/>
    <w:basedOn w:val="Normal"/>
    <w:link w:val="PiedepginaCar"/>
    <w:uiPriority w:val="99"/>
    <w:rsid w:val="006657BD"/>
    <w:pPr>
      <w:tabs>
        <w:tab w:val="center" w:pos="4513"/>
        <w:tab w:val="right" w:pos="9026"/>
      </w:tabs>
    </w:pPr>
    <w:rPr>
      <w:lang w:val="es-AR"/>
    </w:rPr>
  </w:style>
  <w:style w:type="character" w:customStyle="1" w:styleId="PiedepginaCar">
    <w:name w:val="Pie de página Car"/>
    <w:basedOn w:val="Fuentedeprrafopredeter"/>
    <w:link w:val="Piedepgina"/>
    <w:uiPriority w:val="99"/>
    <w:locked/>
    <w:rsid w:val="006657BD"/>
    <w:rPr>
      <w:sz w:val="24"/>
      <w:lang w:eastAsia="en-US"/>
    </w:rPr>
  </w:style>
  <w:style w:type="paragraph" w:styleId="Prrafodelista">
    <w:name w:val="List Paragraph"/>
    <w:basedOn w:val="Normal"/>
    <w:uiPriority w:val="99"/>
    <w:qFormat/>
    <w:rsid w:val="00A14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848801">
      <w:marLeft w:val="0"/>
      <w:marRight w:val="0"/>
      <w:marTop w:val="0"/>
      <w:marBottom w:val="0"/>
      <w:divBdr>
        <w:top w:val="none" w:sz="0" w:space="0" w:color="auto"/>
        <w:left w:val="none" w:sz="0" w:space="0" w:color="auto"/>
        <w:bottom w:val="none" w:sz="0" w:space="0" w:color="auto"/>
        <w:right w:val="none" w:sz="0" w:space="0" w:color="auto"/>
      </w:divBdr>
    </w:div>
    <w:div w:id="2127848802">
      <w:marLeft w:val="0"/>
      <w:marRight w:val="0"/>
      <w:marTop w:val="0"/>
      <w:marBottom w:val="0"/>
      <w:divBdr>
        <w:top w:val="none" w:sz="0" w:space="0" w:color="auto"/>
        <w:left w:val="none" w:sz="0" w:space="0" w:color="auto"/>
        <w:bottom w:val="none" w:sz="0" w:space="0" w:color="auto"/>
        <w:right w:val="none" w:sz="0" w:space="0" w:color="auto"/>
      </w:divBdr>
    </w:div>
    <w:div w:id="2127848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gerW\Desktop\New%20Docs\Projects\Aston\Project%20notes\drafts\Project%20Summ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56367-E889-4E2F-A8E2-8A067A94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Summary Template</Template>
  <TotalTime>0</TotalTime>
  <Pages>8</Pages>
  <Words>1420</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Original Files Slip</vt:lpstr>
    </vt:vector>
  </TitlesOfParts>
  <Company>Isis Innovation Ltd</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Files Slip</dc:title>
  <dc:subject/>
  <dc:creator>Roger Welch</dc:creator>
  <cp:keywords/>
  <dc:description/>
  <cp:lastModifiedBy>Emiliano Francisco Buitrago</cp:lastModifiedBy>
  <cp:revision>2</cp:revision>
  <cp:lastPrinted>2016-06-30T09:23:00Z</cp:lastPrinted>
  <dcterms:created xsi:type="dcterms:W3CDTF">2018-07-18T15:55:00Z</dcterms:created>
  <dcterms:modified xsi:type="dcterms:W3CDTF">2018-07-18T15:55:00Z</dcterms:modified>
</cp:coreProperties>
</file>